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364A55B0" w14:textId="31E8EAD8" w:rsidR="00DB430A" w:rsidRDefault="009D74DD" w:rsidP="009D74DD">
      <w:pPr>
        <w:pStyle w:val="Titre"/>
        <w:ind w:left="6372"/>
        <w:jc w:val="both"/>
        <w:rPr>
          <w:rFonts w:ascii="Century Gothic" w:hAnsi="Century Gothic" w:cstheme="minorHAnsi"/>
          <w:b w:val="0"/>
          <w:sz w:val="22"/>
          <w:szCs w:val="22"/>
          <w:u w:val="none"/>
        </w:rPr>
      </w:pPr>
      <w:r>
        <w:rPr>
          <w:rFonts w:ascii="Century Gothic" w:hAnsi="Century Gothic" w:cstheme="minorHAnsi"/>
          <w:b w:val="0"/>
          <w:sz w:val="22"/>
          <w:szCs w:val="22"/>
          <w:u w:val="none"/>
        </w:rPr>
        <w:t xml:space="preserve"> </w:t>
      </w:r>
      <w:r w:rsidR="002C5FBF" w:rsidRPr="002C5FBF">
        <w:rPr>
          <w:rFonts w:ascii="Century Gothic" w:hAnsi="Century Gothic" w:cstheme="minorHAnsi"/>
          <w:b w:val="0"/>
          <w:sz w:val="22"/>
          <w:szCs w:val="22"/>
          <w:u w:val="none"/>
        </w:rPr>
        <w:t xml:space="preserve">Longoni, le </w:t>
      </w:r>
      <w:r w:rsidR="001068CD">
        <w:rPr>
          <w:rFonts w:ascii="Century Gothic" w:hAnsi="Century Gothic" w:cstheme="minorHAnsi"/>
          <w:b w:val="0"/>
          <w:sz w:val="22"/>
          <w:szCs w:val="22"/>
          <w:u w:val="none"/>
        </w:rPr>
        <w:t>1</w:t>
      </w:r>
      <w:r w:rsidR="00952BE4">
        <w:rPr>
          <w:rFonts w:ascii="Century Gothic" w:hAnsi="Century Gothic" w:cstheme="minorHAnsi"/>
          <w:b w:val="0"/>
          <w:sz w:val="22"/>
          <w:szCs w:val="22"/>
          <w:u w:val="none"/>
        </w:rPr>
        <w:t>3</w:t>
      </w:r>
      <w:r w:rsidR="001068CD">
        <w:rPr>
          <w:rFonts w:ascii="Century Gothic" w:hAnsi="Century Gothic" w:cstheme="minorHAnsi"/>
          <w:b w:val="0"/>
          <w:sz w:val="22"/>
          <w:szCs w:val="22"/>
          <w:u w:val="none"/>
        </w:rPr>
        <w:t xml:space="preserve"> avril</w:t>
      </w:r>
      <w:r w:rsidR="00656EC5">
        <w:rPr>
          <w:rFonts w:ascii="Century Gothic" w:hAnsi="Century Gothic" w:cstheme="minorHAnsi"/>
          <w:b w:val="0"/>
          <w:sz w:val="22"/>
          <w:szCs w:val="22"/>
          <w:u w:val="none"/>
        </w:rPr>
        <w:t xml:space="preserve"> 2021</w:t>
      </w:r>
    </w:p>
    <w:p w14:paraId="5CC61694" w14:textId="17490C2D" w:rsidR="00451D89" w:rsidRDefault="00451D89" w:rsidP="00451D89">
      <w:pPr>
        <w:pStyle w:val="Sous-titre"/>
        <w:spacing w:before="0" w:after="0"/>
        <w:rPr>
          <w:rFonts w:ascii="Century Gothic" w:eastAsia="Times New Roman" w:hAnsi="Century Gothic" w:cs="Tahoma"/>
          <w:b/>
          <w:bCs/>
          <w:i w:val="0"/>
          <w:iCs w:val="0"/>
          <w:sz w:val="22"/>
          <w:szCs w:val="22"/>
        </w:rPr>
      </w:pPr>
    </w:p>
    <w:p w14:paraId="6864E13A" w14:textId="77777777" w:rsidR="0020350E" w:rsidRPr="0020350E" w:rsidRDefault="0020350E" w:rsidP="0020350E">
      <w:pPr>
        <w:pStyle w:val="Corpsdetexte"/>
      </w:pPr>
    </w:p>
    <w:p w14:paraId="0922AAD6" w14:textId="5403E4E2" w:rsidR="001068CD" w:rsidRDefault="009A76B3" w:rsidP="00A60981">
      <w:pPr>
        <w:pStyle w:val="Corpsdetexte"/>
        <w:ind w:firstLine="708"/>
        <w:rPr>
          <w:rFonts w:ascii="Century Gothic" w:hAnsi="Century Gothic"/>
          <w:sz w:val="22"/>
          <w:szCs w:val="22"/>
        </w:rPr>
      </w:pPr>
      <w:r w:rsidRPr="009A76B3">
        <w:rPr>
          <w:rFonts w:ascii="Century Gothic" w:hAnsi="Century Gothic"/>
          <w:sz w:val="22"/>
          <w:szCs w:val="22"/>
        </w:rPr>
        <w:t>Les éléments ci-après ont fait l’objet d’un courrier adressé par Monsieur Norbert MARTINEZ, Président de l’Union Maritime de Mayotte le 27 novembre 2020, à Madame Annick GIRARDIN, ministre de la Mer, Monsieur Sébastien LECORNU, ministre des Outre-Mer, et à Monsieur Jean-Baptiste DJEBBARI, Ministre délégué auprès de la Ministre de la transition écologique, chargé des Transports. Ils ont été réactualisés au regard de constats récents</w:t>
      </w:r>
      <w:r>
        <w:rPr>
          <w:rFonts w:ascii="Century Gothic" w:hAnsi="Century Gothic"/>
          <w:sz w:val="22"/>
          <w:szCs w:val="22"/>
        </w:rPr>
        <w:t xml:space="preserve"> et servis de support lors d’échanges avec les mêmes ministères</w:t>
      </w:r>
      <w:r w:rsidR="00A60981">
        <w:rPr>
          <w:rFonts w:ascii="Century Gothic" w:hAnsi="Century Gothic"/>
          <w:sz w:val="22"/>
          <w:szCs w:val="22"/>
        </w:rPr>
        <w:t xml:space="preserve"> en janvier et février 2021</w:t>
      </w:r>
      <w:r w:rsidRPr="009A76B3">
        <w:rPr>
          <w:rFonts w:ascii="Century Gothic" w:hAnsi="Century Gothic"/>
          <w:sz w:val="22"/>
          <w:szCs w:val="22"/>
        </w:rPr>
        <w:t xml:space="preserve">. </w:t>
      </w:r>
    </w:p>
    <w:p w14:paraId="34709CE0" w14:textId="77777777" w:rsidR="00997DB6" w:rsidRPr="009A76B3" w:rsidRDefault="00997DB6" w:rsidP="00A60981">
      <w:pPr>
        <w:pStyle w:val="Corpsdetexte"/>
        <w:ind w:firstLine="708"/>
        <w:rPr>
          <w:rFonts w:ascii="Century Gothic" w:hAnsi="Century Gothic"/>
          <w:sz w:val="22"/>
          <w:szCs w:val="22"/>
        </w:rPr>
      </w:pPr>
    </w:p>
    <w:p w14:paraId="417C8EE3" w14:textId="77777777" w:rsidR="009A76B3" w:rsidRPr="009A76B3" w:rsidRDefault="009A76B3" w:rsidP="009A76B3">
      <w:pPr>
        <w:pStyle w:val="Corpsdetexte"/>
        <w:rPr>
          <w:rFonts w:ascii="Century Gothic" w:hAnsi="Century Gothic"/>
          <w:b/>
          <w:bCs/>
          <w:sz w:val="22"/>
          <w:szCs w:val="22"/>
          <w:u w:val="single"/>
        </w:rPr>
      </w:pPr>
      <w:r w:rsidRPr="009A76B3">
        <w:rPr>
          <w:rFonts w:ascii="Century Gothic" w:hAnsi="Century Gothic"/>
          <w:b/>
          <w:bCs/>
          <w:sz w:val="22"/>
          <w:szCs w:val="22"/>
          <w:u w:val="single"/>
        </w:rPr>
        <w:t xml:space="preserve">1 – RAPPELS SUR LA GOUVERNANCE DU PORT DE LONGONI </w:t>
      </w:r>
    </w:p>
    <w:p w14:paraId="3113080F" w14:textId="77777777" w:rsidR="009A76B3" w:rsidRDefault="009A76B3" w:rsidP="009A76B3">
      <w:pPr>
        <w:pStyle w:val="Corpsdetexte"/>
        <w:rPr>
          <w:rFonts w:ascii="Century Gothic" w:hAnsi="Century Gothic"/>
          <w:sz w:val="22"/>
          <w:szCs w:val="22"/>
        </w:rPr>
      </w:pPr>
      <w:r w:rsidRPr="009A76B3">
        <w:rPr>
          <w:rFonts w:ascii="Century Gothic" w:hAnsi="Century Gothic"/>
          <w:sz w:val="22"/>
          <w:szCs w:val="22"/>
        </w:rPr>
        <w:t xml:space="preserve">En septembre 2013, le Conseil Général de Mayotte, confiait à la société privée SNIE, présidée par Madame NEL, la gestion et l’exploitation du port de commerce de Longoni. Le projet présenté avait séduit les élus, tant la perspective d'un projet générateur de 3500 emplois laissait envisager des perspectives prometteuses au jeune département. La société « Mayotte Channel Gateway » (MCG), créée à cette fin, avait pris alors en main cette double mission de gestion et d’exploitation du port. </w:t>
      </w:r>
    </w:p>
    <w:p w14:paraId="254F6839" w14:textId="23C15892" w:rsidR="009A76B3" w:rsidRDefault="009A76B3" w:rsidP="009A76B3">
      <w:pPr>
        <w:pStyle w:val="Corpsdetexte"/>
        <w:rPr>
          <w:rFonts w:ascii="Century Gothic" w:hAnsi="Century Gothic"/>
          <w:sz w:val="22"/>
          <w:szCs w:val="22"/>
        </w:rPr>
      </w:pPr>
      <w:r w:rsidRPr="009A76B3">
        <w:rPr>
          <w:rFonts w:ascii="Century Gothic" w:hAnsi="Century Gothic"/>
          <w:sz w:val="22"/>
          <w:szCs w:val="22"/>
        </w:rPr>
        <w:t xml:space="preserve">Le projet, pour le moins ambitieux, fut rapidement confronté aux conséquences d'une évaluation initiale vraisemblablement erronée. Il prévoyait plusieurs investissements rapides et importants qui, dans la réalité, se sont révélés différents des engagements contractuels et en contradiction avec l’activité du port. MCG a ainsi lancé un programme d'investissements coûteux, largement contestés, car disproportionnés, et pris de façon unilatérale, sans passage en Conseil Portuaire alors que la réglementation l’exige. </w:t>
      </w:r>
    </w:p>
    <w:p w14:paraId="4B6FAAC9" w14:textId="77777777" w:rsidR="00A60981" w:rsidRPr="009A76B3" w:rsidRDefault="00A60981" w:rsidP="009A76B3">
      <w:pPr>
        <w:pStyle w:val="Corpsdetexte"/>
        <w:rPr>
          <w:rFonts w:ascii="Century Gothic" w:hAnsi="Century Gothic"/>
          <w:sz w:val="22"/>
          <w:szCs w:val="22"/>
        </w:rPr>
      </w:pPr>
    </w:p>
    <w:p w14:paraId="1E8A0EF2" w14:textId="50A3FACC" w:rsidR="009A76B3" w:rsidRPr="009A76B3" w:rsidRDefault="009A76B3" w:rsidP="009A76B3">
      <w:pPr>
        <w:pStyle w:val="Corpsdetexte"/>
        <w:rPr>
          <w:rFonts w:ascii="Century Gothic" w:hAnsi="Century Gothic"/>
          <w:b/>
          <w:bCs/>
          <w:sz w:val="22"/>
          <w:szCs w:val="22"/>
          <w:u w:val="single"/>
        </w:rPr>
      </w:pPr>
      <w:r w:rsidRPr="009A76B3">
        <w:rPr>
          <w:rFonts w:ascii="Century Gothic" w:hAnsi="Century Gothic"/>
          <w:b/>
          <w:bCs/>
          <w:sz w:val="22"/>
          <w:szCs w:val="22"/>
          <w:u w:val="single"/>
        </w:rPr>
        <w:t xml:space="preserve">2- UNE TARIFICATION CONTESTABLE ET CONTESTEE </w:t>
      </w:r>
    </w:p>
    <w:p w14:paraId="184F8E4C" w14:textId="77777777" w:rsidR="009A76B3" w:rsidRPr="009A76B3" w:rsidRDefault="009A76B3" w:rsidP="009A76B3">
      <w:pPr>
        <w:pStyle w:val="Corpsdetexte"/>
        <w:rPr>
          <w:rFonts w:ascii="Century Gothic" w:hAnsi="Century Gothic"/>
          <w:sz w:val="22"/>
          <w:szCs w:val="22"/>
        </w:rPr>
      </w:pPr>
      <w:r w:rsidRPr="009A76B3">
        <w:rPr>
          <w:rFonts w:ascii="Century Gothic" w:hAnsi="Century Gothic"/>
          <w:sz w:val="22"/>
          <w:szCs w:val="22"/>
        </w:rPr>
        <w:t xml:space="preserve">La durée d'amortissement limitée à 7 ans pour une partie de ce matériel aura conduit le délégataire à proposer des tarifications exorbitantes au Conseil Départemental. C’est ainsi que le 02 septembre 2016, le Président du CD976 prenait un arrêté définissant de tarifs d'utilisation des outillages portuaires publics et redevances diverses, dont les redevances d’occupation domaniale, applicables dons Ia zone portuaire. Ces nouveaux tarifs et redevances, considérés comme exorbitants par les acteurs économiques de Mayotte, et admis comme étant « élevés » par le Conseil Départemental, m'ont conduit, en tant que Président de l’UMM, à déposer un recours pour excès de pouvoir devant le Tribunal Administratif de Mayotte. </w:t>
      </w:r>
    </w:p>
    <w:p w14:paraId="7A9B4390" w14:textId="77777777" w:rsidR="00997DB6" w:rsidRDefault="009A76B3" w:rsidP="009A76B3">
      <w:pPr>
        <w:pStyle w:val="Corpsdetexte"/>
        <w:rPr>
          <w:rFonts w:ascii="Century Gothic" w:hAnsi="Century Gothic"/>
          <w:sz w:val="22"/>
          <w:szCs w:val="22"/>
        </w:rPr>
      </w:pPr>
      <w:r w:rsidRPr="009A76B3">
        <w:rPr>
          <w:rFonts w:ascii="Century Gothic" w:hAnsi="Century Gothic"/>
          <w:sz w:val="22"/>
          <w:szCs w:val="22"/>
        </w:rPr>
        <w:t xml:space="preserve">Après plusieurs épisodes, le 22 octobre 2019, la Cour Administrative d'Appel de Paris confirmait la légitimité de ma démarche en annulant l’arrêté contesté du 02 septembre 2016. Directement concernée par cette décision, la société MCG présentait, le 23 janvier 2020, un recours en cassation pour demander l’annulation </w:t>
      </w:r>
      <w:r w:rsidRPr="009A76B3">
        <w:rPr>
          <w:rFonts w:ascii="Century Gothic" w:hAnsi="Century Gothic"/>
          <w:sz w:val="22"/>
          <w:szCs w:val="22"/>
        </w:rPr>
        <w:lastRenderedPageBreak/>
        <w:t xml:space="preserve">de cet arrêt. Le Conseil d’Etat, par décision du 9 juin, décidait de ne pas admettre cette demande, confortant ainsi la décision de la CAA. </w:t>
      </w:r>
    </w:p>
    <w:p w14:paraId="78D50EAB" w14:textId="355E381B" w:rsidR="009A76B3" w:rsidRDefault="009A76B3" w:rsidP="009A76B3">
      <w:pPr>
        <w:pStyle w:val="Corpsdetexte"/>
        <w:rPr>
          <w:rFonts w:ascii="Century Gothic" w:hAnsi="Century Gothic"/>
          <w:sz w:val="22"/>
          <w:szCs w:val="22"/>
        </w:rPr>
      </w:pPr>
      <w:r w:rsidRPr="009A76B3">
        <w:rPr>
          <w:rFonts w:ascii="Century Gothic" w:hAnsi="Century Gothic"/>
          <w:sz w:val="22"/>
          <w:szCs w:val="22"/>
        </w:rPr>
        <w:t xml:space="preserve">Aujourd’hui, les acteurs économiques ne parviennent toujours pas à la faire admettre par la société MCG à laquelle ils réclament le remboursement de sommes indûment perçues. </w:t>
      </w:r>
    </w:p>
    <w:p w14:paraId="3792B510" w14:textId="77777777" w:rsidR="001068CD" w:rsidRPr="009A76B3" w:rsidRDefault="001068CD" w:rsidP="009A76B3">
      <w:pPr>
        <w:pStyle w:val="Corpsdetexte"/>
        <w:rPr>
          <w:rFonts w:ascii="Century Gothic" w:hAnsi="Century Gothic"/>
          <w:sz w:val="22"/>
          <w:szCs w:val="22"/>
        </w:rPr>
      </w:pPr>
    </w:p>
    <w:p w14:paraId="38B3561C" w14:textId="77777777" w:rsidR="009A76B3" w:rsidRPr="009A76B3" w:rsidRDefault="009A76B3" w:rsidP="009A76B3">
      <w:pPr>
        <w:pStyle w:val="Corpsdetexte"/>
        <w:rPr>
          <w:rFonts w:ascii="Century Gothic" w:hAnsi="Century Gothic"/>
          <w:b/>
          <w:bCs/>
          <w:sz w:val="22"/>
          <w:szCs w:val="22"/>
          <w:u w:val="single"/>
        </w:rPr>
      </w:pPr>
      <w:r w:rsidRPr="009A76B3">
        <w:rPr>
          <w:rFonts w:ascii="Century Gothic" w:hAnsi="Century Gothic"/>
          <w:b/>
          <w:bCs/>
          <w:sz w:val="22"/>
          <w:szCs w:val="22"/>
          <w:u w:val="single"/>
        </w:rPr>
        <w:t xml:space="preserve">3 – UNE GESTION PORTUAIRE PLUS QUE DISCUTABLE </w:t>
      </w:r>
    </w:p>
    <w:p w14:paraId="112772E2" w14:textId="45857EC0" w:rsidR="009A76B3" w:rsidRDefault="009A76B3" w:rsidP="009A76B3">
      <w:pPr>
        <w:pStyle w:val="Corpsdetexte"/>
        <w:rPr>
          <w:rFonts w:ascii="Century Gothic" w:hAnsi="Century Gothic"/>
          <w:sz w:val="22"/>
          <w:szCs w:val="22"/>
        </w:rPr>
      </w:pPr>
      <w:r w:rsidRPr="009A76B3">
        <w:rPr>
          <w:rFonts w:ascii="Century Gothic" w:hAnsi="Century Gothic"/>
          <w:sz w:val="22"/>
          <w:szCs w:val="22"/>
        </w:rPr>
        <w:t xml:space="preserve">Si les membres de l’UMM et autres acteurs économiques ont, à maintes reprises, manifesté leur mécontentement face à la gestion et à l’exploitation « particulières » du port par l’actuel délégataire, ils ont été rejoints par le Président du Conseil Départemental, « délégant » du port, soutenu lui-même par le Préfet de Mayotte, comme l’attestent différents courriers co-signés </w:t>
      </w:r>
      <w:r>
        <w:rPr>
          <w:rFonts w:ascii="Century Gothic" w:hAnsi="Century Gothic"/>
          <w:sz w:val="22"/>
          <w:szCs w:val="22"/>
        </w:rPr>
        <w:t>dont un en date du</w:t>
      </w:r>
      <w:r w:rsidRPr="009A76B3">
        <w:rPr>
          <w:rFonts w:ascii="Century Gothic" w:hAnsi="Century Gothic"/>
          <w:sz w:val="22"/>
          <w:szCs w:val="22"/>
        </w:rPr>
        <w:t xml:space="preserve"> 05 juin 2020. </w:t>
      </w:r>
    </w:p>
    <w:p w14:paraId="47804FFE" w14:textId="3CAFEBFB" w:rsidR="009A76B3" w:rsidRDefault="009A76B3" w:rsidP="009A76B3">
      <w:pPr>
        <w:pStyle w:val="Corpsdetexte"/>
        <w:rPr>
          <w:rFonts w:ascii="Century Gothic" w:hAnsi="Century Gothic"/>
          <w:sz w:val="22"/>
          <w:szCs w:val="22"/>
        </w:rPr>
      </w:pPr>
      <w:r w:rsidRPr="009A76B3">
        <w:rPr>
          <w:rFonts w:ascii="Century Gothic" w:hAnsi="Century Gothic"/>
          <w:sz w:val="22"/>
          <w:szCs w:val="22"/>
        </w:rPr>
        <w:t xml:space="preserve">Le dernier courrier du Président du Conseil Départemental, en date du 09 novembre, signifiait ainsi à la Présidente de MCG pas moins de 23 manquements majeurs à ses obligations contractuelles ! Diverses interrogations quant au fonctionnement du port avaient d’ailleurs déjà fait l’objet de sensibilisations appuyées, et pas des moindres. De la part de la Chambre Régionale des Comptes tout d’abord, dans un rapport rendu le 08 mars 2017. Ensuite par un courrier du Président de la Cour des Comptes adressé le 16 octobre de la même année à Madame la Ministre auprès du ministre d'État, ministre de la transition écologique et solidaire, chargée des transports, à Madame la ministre des Outre-mer et à Monsieur le ministre de l’Action et des comptes publics. </w:t>
      </w:r>
    </w:p>
    <w:p w14:paraId="39C2C24D" w14:textId="62C0ED1A" w:rsidR="009A76B3" w:rsidRDefault="009A76B3" w:rsidP="009A76B3">
      <w:pPr>
        <w:pStyle w:val="Corpsdetexte"/>
        <w:rPr>
          <w:rFonts w:ascii="Century Gothic" w:hAnsi="Century Gothic"/>
          <w:sz w:val="22"/>
          <w:szCs w:val="22"/>
        </w:rPr>
      </w:pPr>
      <w:r w:rsidRPr="009A76B3">
        <w:rPr>
          <w:rFonts w:ascii="Century Gothic" w:hAnsi="Century Gothic"/>
          <w:sz w:val="22"/>
          <w:szCs w:val="22"/>
        </w:rPr>
        <w:t xml:space="preserve">En tant qu’acteurs économiques nous ne </w:t>
      </w:r>
      <w:r w:rsidR="001068CD" w:rsidRPr="009A76B3">
        <w:rPr>
          <w:rFonts w:ascii="Century Gothic" w:hAnsi="Century Gothic"/>
          <w:sz w:val="22"/>
          <w:szCs w:val="22"/>
        </w:rPr>
        <w:t>pouv</w:t>
      </w:r>
      <w:r w:rsidR="001068CD">
        <w:rPr>
          <w:rFonts w:ascii="Century Gothic" w:hAnsi="Century Gothic"/>
          <w:sz w:val="22"/>
          <w:szCs w:val="22"/>
        </w:rPr>
        <w:t>i</w:t>
      </w:r>
      <w:r w:rsidR="001068CD" w:rsidRPr="009A76B3">
        <w:rPr>
          <w:rFonts w:ascii="Century Gothic" w:hAnsi="Century Gothic"/>
          <w:sz w:val="22"/>
          <w:szCs w:val="22"/>
        </w:rPr>
        <w:t>ons</w:t>
      </w:r>
      <w:r w:rsidRPr="009A76B3">
        <w:rPr>
          <w:rFonts w:ascii="Century Gothic" w:hAnsi="Century Gothic"/>
          <w:sz w:val="22"/>
          <w:szCs w:val="22"/>
        </w:rPr>
        <w:t xml:space="preserve"> donc qu’apporter notre soutien ferme au Président du Conseil Départemental dans sa décision de demander le changement de statut du port de Longoni, décision pour laquelle il </w:t>
      </w:r>
      <w:r w:rsidR="001068CD" w:rsidRPr="009A76B3">
        <w:rPr>
          <w:rFonts w:ascii="Century Gothic" w:hAnsi="Century Gothic"/>
          <w:sz w:val="22"/>
          <w:szCs w:val="22"/>
        </w:rPr>
        <w:t>a</w:t>
      </w:r>
      <w:r w:rsidR="001068CD">
        <w:rPr>
          <w:rFonts w:ascii="Century Gothic" w:hAnsi="Century Gothic"/>
          <w:sz w:val="22"/>
          <w:szCs w:val="22"/>
        </w:rPr>
        <w:t>vait</w:t>
      </w:r>
      <w:r w:rsidRPr="009A76B3">
        <w:rPr>
          <w:rFonts w:ascii="Century Gothic" w:hAnsi="Century Gothic"/>
          <w:sz w:val="22"/>
          <w:szCs w:val="22"/>
        </w:rPr>
        <w:t xml:space="preserve">, une fois encore, et par courrier du 28 octobre 2020 adressé à Madame la ministre de la Mer, demandé le soutien de l’Etat pour la mise en application de sa décision. </w:t>
      </w:r>
      <w:r w:rsidR="001068CD">
        <w:rPr>
          <w:rFonts w:ascii="Century Gothic" w:hAnsi="Century Gothic"/>
          <w:sz w:val="22"/>
          <w:szCs w:val="22"/>
        </w:rPr>
        <w:t>Cette décision du Président du Conseil Départemental avait déjà été annoncée</w:t>
      </w:r>
      <w:r w:rsidR="00997DB6">
        <w:rPr>
          <w:rFonts w:ascii="Century Gothic" w:hAnsi="Century Gothic"/>
          <w:sz w:val="22"/>
          <w:szCs w:val="22"/>
        </w:rPr>
        <w:t xml:space="preserve"> à demi-mots</w:t>
      </w:r>
      <w:r w:rsidR="001068CD">
        <w:rPr>
          <w:rFonts w:ascii="Century Gothic" w:hAnsi="Century Gothic"/>
          <w:sz w:val="22"/>
          <w:szCs w:val="22"/>
        </w:rPr>
        <w:t xml:space="preserve"> le 10 juin 2017, au sortir d’un énième mouvement de mécontentement ayant conduit à blocage du port, par la 1</w:t>
      </w:r>
      <w:r w:rsidR="001068CD" w:rsidRPr="001068CD">
        <w:rPr>
          <w:rFonts w:ascii="Century Gothic" w:hAnsi="Century Gothic"/>
          <w:sz w:val="22"/>
          <w:szCs w:val="22"/>
          <w:vertAlign w:val="superscript"/>
        </w:rPr>
        <w:t>ère</w:t>
      </w:r>
      <w:r w:rsidR="001068CD">
        <w:rPr>
          <w:rFonts w:ascii="Century Gothic" w:hAnsi="Century Gothic"/>
          <w:sz w:val="22"/>
          <w:szCs w:val="22"/>
        </w:rPr>
        <w:t xml:space="preserve"> vice-présidente en charge notamment du port et en présence du SGA</w:t>
      </w:r>
      <w:r w:rsidR="00997DB6">
        <w:rPr>
          <w:rFonts w:ascii="Century Gothic" w:hAnsi="Century Gothic"/>
          <w:sz w:val="22"/>
          <w:szCs w:val="22"/>
        </w:rPr>
        <w:t>R</w:t>
      </w:r>
      <w:r w:rsidR="001068CD">
        <w:rPr>
          <w:rFonts w:ascii="Century Gothic" w:hAnsi="Century Gothic"/>
          <w:sz w:val="22"/>
          <w:szCs w:val="22"/>
        </w:rPr>
        <w:t>.</w:t>
      </w:r>
      <w:r w:rsidR="00997DB6">
        <w:rPr>
          <w:rFonts w:ascii="Century Gothic" w:hAnsi="Century Gothic"/>
          <w:sz w:val="22"/>
          <w:szCs w:val="22"/>
        </w:rPr>
        <w:t xml:space="preserve"> Depuis, 4 longues années se sont écoulées.</w:t>
      </w:r>
    </w:p>
    <w:p w14:paraId="117BD564" w14:textId="77777777" w:rsidR="00997DB6" w:rsidRPr="009A76B3" w:rsidRDefault="00997DB6" w:rsidP="009A76B3">
      <w:pPr>
        <w:pStyle w:val="Corpsdetexte"/>
        <w:rPr>
          <w:rFonts w:ascii="Century Gothic" w:hAnsi="Century Gothic"/>
          <w:sz w:val="22"/>
          <w:szCs w:val="22"/>
        </w:rPr>
      </w:pPr>
    </w:p>
    <w:p w14:paraId="47AA638C" w14:textId="77777777" w:rsidR="009A76B3" w:rsidRPr="009A76B3" w:rsidRDefault="009A76B3" w:rsidP="009A76B3">
      <w:pPr>
        <w:pStyle w:val="Corpsdetexte"/>
        <w:rPr>
          <w:rFonts w:ascii="Century Gothic" w:hAnsi="Century Gothic"/>
          <w:b/>
          <w:bCs/>
          <w:sz w:val="22"/>
          <w:szCs w:val="22"/>
          <w:u w:val="single"/>
        </w:rPr>
      </w:pPr>
      <w:r w:rsidRPr="009A76B3">
        <w:rPr>
          <w:rFonts w:ascii="Century Gothic" w:hAnsi="Century Gothic"/>
          <w:b/>
          <w:bCs/>
          <w:sz w:val="22"/>
          <w:szCs w:val="22"/>
          <w:u w:val="single"/>
        </w:rPr>
        <w:t xml:space="preserve">4 – PERSISTE ET SIGNE… </w:t>
      </w:r>
    </w:p>
    <w:p w14:paraId="7C5F3999" w14:textId="299A3CBA" w:rsidR="009A76B3" w:rsidRDefault="009A76B3" w:rsidP="009A76B3">
      <w:pPr>
        <w:pStyle w:val="Corpsdetexte"/>
        <w:rPr>
          <w:rFonts w:ascii="Century Gothic" w:hAnsi="Century Gothic"/>
          <w:sz w:val="22"/>
          <w:szCs w:val="22"/>
        </w:rPr>
      </w:pPr>
      <w:r w:rsidRPr="009A76B3">
        <w:rPr>
          <w:rFonts w:ascii="Century Gothic" w:hAnsi="Century Gothic"/>
          <w:sz w:val="22"/>
          <w:szCs w:val="22"/>
        </w:rPr>
        <w:t>Depuis ma transmission du 27 novembre 2020 aux Ministres</w:t>
      </w:r>
      <w:r w:rsidR="00997DB6">
        <w:rPr>
          <w:rFonts w:ascii="Century Gothic" w:hAnsi="Century Gothic"/>
          <w:sz w:val="22"/>
          <w:szCs w:val="22"/>
        </w:rPr>
        <w:t xml:space="preserve"> concernés par Mayotte et son port</w:t>
      </w:r>
      <w:r w:rsidR="001068CD">
        <w:rPr>
          <w:rFonts w:ascii="Century Gothic" w:hAnsi="Century Gothic"/>
          <w:sz w:val="22"/>
          <w:szCs w:val="22"/>
        </w:rPr>
        <w:t xml:space="preserve"> et </w:t>
      </w:r>
      <w:r w:rsidR="00997DB6">
        <w:rPr>
          <w:rFonts w:ascii="Century Gothic" w:hAnsi="Century Gothic"/>
          <w:sz w:val="22"/>
          <w:szCs w:val="22"/>
        </w:rPr>
        <w:t xml:space="preserve">après </w:t>
      </w:r>
      <w:r w:rsidR="001068CD">
        <w:rPr>
          <w:rFonts w:ascii="Century Gothic" w:hAnsi="Century Gothic"/>
          <w:sz w:val="22"/>
          <w:szCs w:val="22"/>
        </w:rPr>
        <w:t xml:space="preserve">mes différents échanges avec les </w:t>
      </w:r>
      <w:r w:rsidR="00997DB6">
        <w:rPr>
          <w:rFonts w:ascii="Century Gothic" w:hAnsi="Century Gothic"/>
          <w:sz w:val="22"/>
          <w:szCs w:val="22"/>
        </w:rPr>
        <w:t xml:space="preserve">mêmes </w:t>
      </w:r>
      <w:r w:rsidR="001068CD">
        <w:rPr>
          <w:rFonts w:ascii="Century Gothic" w:hAnsi="Century Gothic"/>
          <w:sz w:val="22"/>
          <w:szCs w:val="22"/>
        </w:rPr>
        <w:t xml:space="preserve">ministères </w:t>
      </w:r>
      <w:r w:rsidR="00997DB6">
        <w:rPr>
          <w:rFonts w:ascii="Century Gothic" w:hAnsi="Century Gothic"/>
          <w:sz w:val="22"/>
          <w:szCs w:val="22"/>
        </w:rPr>
        <w:t>ces derniers mois</w:t>
      </w:r>
      <w:r w:rsidRPr="009A76B3">
        <w:rPr>
          <w:rFonts w:ascii="Century Gothic" w:hAnsi="Century Gothic"/>
          <w:sz w:val="22"/>
          <w:szCs w:val="22"/>
        </w:rPr>
        <w:t xml:space="preserve">, </w:t>
      </w:r>
      <w:r w:rsidR="001068CD">
        <w:rPr>
          <w:rFonts w:ascii="Century Gothic" w:hAnsi="Century Gothic"/>
          <w:sz w:val="22"/>
          <w:szCs w:val="22"/>
        </w:rPr>
        <w:t xml:space="preserve">et </w:t>
      </w:r>
      <w:r w:rsidRPr="009A76B3">
        <w:rPr>
          <w:rFonts w:ascii="Century Gothic" w:hAnsi="Century Gothic"/>
          <w:sz w:val="22"/>
          <w:szCs w:val="22"/>
        </w:rPr>
        <w:t xml:space="preserve">en dépit des différents courriers de rappel à l’ordre du Président du Conseil Départemental, le délégataire du port a, de nouveau, marqué fortement les acteurs économiques de la place dès le début de cette nouvelle année, qu’ils soient importateurs ou occupants du domaine public portuaire. </w:t>
      </w:r>
    </w:p>
    <w:p w14:paraId="74CF578C" w14:textId="128D6D9F" w:rsidR="009A76B3" w:rsidRDefault="009A76B3" w:rsidP="009A76B3">
      <w:pPr>
        <w:pStyle w:val="Corpsdetexte"/>
        <w:rPr>
          <w:rFonts w:ascii="Century Gothic" w:hAnsi="Century Gothic"/>
          <w:sz w:val="22"/>
          <w:szCs w:val="22"/>
        </w:rPr>
      </w:pPr>
      <w:r w:rsidRPr="009A76B3">
        <w:rPr>
          <w:rFonts w:ascii="Century Gothic" w:hAnsi="Century Gothic"/>
          <w:sz w:val="22"/>
          <w:szCs w:val="22"/>
        </w:rPr>
        <w:t xml:space="preserve">Tout d’abord, constante dans ses façons de faire, la délégataire du port a décidé de la mise en application d’une tarification relative à une redevance dite « </w:t>
      </w:r>
      <w:r w:rsidRPr="00997DB6">
        <w:rPr>
          <w:rFonts w:ascii="Century Gothic" w:hAnsi="Century Gothic"/>
          <w:i/>
          <w:iCs/>
          <w:sz w:val="22"/>
          <w:szCs w:val="22"/>
        </w:rPr>
        <w:t>redevance sûreté</w:t>
      </w:r>
      <w:r w:rsidRPr="009A76B3">
        <w:rPr>
          <w:rFonts w:ascii="Century Gothic" w:hAnsi="Century Gothic"/>
          <w:sz w:val="22"/>
          <w:szCs w:val="22"/>
        </w:rPr>
        <w:t xml:space="preserve"> » non validée par le Président du Conseil Départemental. Le </w:t>
      </w:r>
      <w:r w:rsidRPr="009A76B3">
        <w:rPr>
          <w:rFonts w:ascii="Century Gothic" w:hAnsi="Century Gothic"/>
          <w:sz w:val="22"/>
          <w:szCs w:val="22"/>
        </w:rPr>
        <w:lastRenderedPageBreak/>
        <w:t>Président du CD976 avait</w:t>
      </w:r>
      <w:r w:rsidR="00997DB6">
        <w:rPr>
          <w:rFonts w:ascii="Century Gothic" w:hAnsi="Century Gothic"/>
          <w:sz w:val="22"/>
          <w:szCs w:val="22"/>
        </w:rPr>
        <w:t>,</w:t>
      </w:r>
      <w:r w:rsidRPr="009A76B3">
        <w:rPr>
          <w:rFonts w:ascii="Century Gothic" w:hAnsi="Century Gothic"/>
          <w:sz w:val="22"/>
          <w:szCs w:val="22"/>
        </w:rPr>
        <w:t xml:space="preserve"> une 1ère fois, en mai 2019, rejeté sa mise en application après que le Conseil Portuaire, convoqué pour émettre un avis sur différents sujets, ait jugé cette redevance non admissible en l’état. De nouveau, le 31 décembre face à une nouvelle tentative de mise en application de cette tarification, le Président RAMADANI en a formellement interdit l’application. Mais ce courrier n’a pas dissuadé la délégataire de mettre à exécution sa décision. L’Union Maritime, de son côté, en a saisi la DIECCTE, mais sans que cela ait entraîné la moindre réaction de sa part. De son côté, le Président du Conseil Départemental de Mayotte a déposé un référé auprès du Tribunal Administratif de Mamoudzou. Le jugement</w:t>
      </w:r>
      <w:r w:rsidR="00997DB6">
        <w:rPr>
          <w:rFonts w:ascii="Century Gothic" w:hAnsi="Century Gothic"/>
          <w:sz w:val="22"/>
          <w:szCs w:val="22"/>
        </w:rPr>
        <w:t>,</w:t>
      </w:r>
      <w:r w:rsidRPr="009A76B3">
        <w:rPr>
          <w:rFonts w:ascii="Century Gothic" w:hAnsi="Century Gothic"/>
          <w:sz w:val="22"/>
          <w:szCs w:val="22"/>
        </w:rPr>
        <w:t xml:space="preserve"> </w:t>
      </w:r>
      <w:r w:rsidR="00997DB6">
        <w:rPr>
          <w:rFonts w:ascii="Century Gothic" w:hAnsi="Century Gothic"/>
          <w:sz w:val="22"/>
          <w:szCs w:val="22"/>
        </w:rPr>
        <w:t xml:space="preserve">pour le moins surprenant, </w:t>
      </w:r>
      <w:r w:rsidRPr="009A76B3">
        <w:rPr>
          <w:rFonts w:ascii="Century Gothic" w:hAnsi="Century Gothic"/>
          <w:sz w:val="22"/>
          <w:szCs w:val="22"/>
        </w:rPr>
        <w:t>rendu le 15 février</w:t>
      </w:r>
      <w:r w:rsidR="00997DB6">
        <w:rPr>
          <w:rFonts w:ascii="Century Gothic" w:hAnsi="Century Gothic"/>
          <w:sz w:val="22"/>
          <w:szCs w:val="22"/>
        </w:rPr>
        <w:t xml:space="preserve"> dernier, a conduit à contestation de la part du Président Soibahadine</w:t>
      </w:r>
      <w:r w:rsidRPr="009A76B3">
        <w:rPr>
          <w:rFonts w:ascii="Century Gothic" w:hAnsi="Century Gothic"/>
          <w:sz w:val="22"/>
          <w:szCs w:val="22"/>
        </w:rPr>
        <w:t xml:space="preserve">. </w:t>
      </w:r>
    </w:p>
    <w:p w14:paraId="4788A0D3" w14:textId="554467DA" w:rsidR="009A76B3" w:rsidRDefault="009A76B3" w:rsidP="009A76B3">
      <w:pPr>
        <w:pStyle w:val="Corpsdetexte"/>
        <w:rPr>
          <w:rFonts w:ascii="Century Gothic" w:hAnsi="Century Gothic"/>
          <w:sz w:val="22"/>
          <w:szCs w:val="22"/>
        </w:rPr>
      </w:pPr>
      <w:r w:rsidRPr="009A76B3">
        <w:rPr>
          <w:rFonts w:ascii="Century Gothic" w:hAnsi="Century Gothic"/>
          <w:sz w:val="22"/>
          <w:szCs w:val="22"/>
        </w:rPr>
        <w:t xml:space="preserve">Ensuite, le 08 janvier, la Présidente de MCG a adressé à certains occupants du domaine public portuaire ainsi qu’à des importateurs, des lettres de menace (d’expulsion !) en faisant fortement référence à un arrêté relatif à la tarification de l’outillage public portuaire en date du 28 avril 2016. Simultanément, elle m’a transmis un courrier contestant une décision de la Cour Administrative d’Appel de Paris annulant un arrêté relatif à la tarification de l’outillage public portuaire, également en s’appuyant sur cet arrêté du 28 avril 2016. Découvrant l’existence de ce texte et après y avoir constaté de multiples anomalies de formalisme, tant de forme que dans le processus de validation, j’ai, après consultation du conseil de l’association, et avec le concours de membres de l’UMM, engagé une vérification de ce texte auprès des services concernés. Ce texte qui </w:t>
      </w:r>
      <w:r w:rsidR="001E3652">
        <w:rPr>
          <w:rFonts w:ascii="Century Gothic" w:hAnsi="Century Gothic"/>
          <w:sz w:val="22"/>
          <w:szCs w:val="22"/>
        </w:rPr>
        <w:t>semble porter</w:t>
      </w:r>
      <w:r w:rsidRPr="009A76B3">
        <w:rPr>
          <w:rFonts w:ascii="Century Gothic" w:hAnsi="Century Gothic"/>
          <w:sz w:val="22"/>
          <w:szCs w:val="22"/>
        </w:rPr>
        <w:t xml:space="preserve"> la signature du Président du Conseil Départemental de Mayotte, n’apparaît ni dans le recueil des actes administratifs du Conseil Départemental, ni dans ceux de la Préfecture. De plus, selon le service sensé l’avoir rédigé et soumis à signature de l‘autorité compétente, cet arrêté n’existe pas… Je m’en suis étonné auprès du Président du Conseil Départemental (copie le préfet de Mayotte) en lui demandant de m’apporter des éléments permettant de vérifier la régularité de cet acte. </w:t>
      </w:r>
      <w:r w:rsidR="001E3652">
        <w:rPr>
          <w:rFonts w:ascii="Century Gothic" w:hAnsi="Century Gothic"/>
          <w:sz w:val="22"/>
          <w:szCs w:val="22"/>
        </w:rPr>
        <w:t>Si le préfet de Mayotte, par courrier du 17 février, m’a bien confirmé que cet acte n’a pas été soumis en contrôle de légalité et n’a donc pas d’existe</w:t>
      </w:r>
      <w:r w:rsidR="006F642F">
        <w:rPr>
          <w:rFonts w:ascii="Century Gothic" w:hAnsi="Century Gothic"/>
          <w:sz w:val="22"/>
          <w:szCs w:val="22"/>
        </w:rPr>
        <w:t>nce</w:t>
      </w:r>
      <w:r w:rsidR="001E3652">
        <w:rPr>
          <w:rFonts w:ascii="Century Gothic" w:hAnsi="Century Gothic"/>
          <w:sz w:val="22"/>
          <w:szCs w:val="22"/>
        </w:rPr>
        <w:t xml:space="preserve"> légale, le silence du Président du Conseil Départemental est pour le moins surprenant.</w:t>
      </w:r>
    </w:p>
    <w:p w14:paraId="26D0DA94" w14:textId="77777777" w:rsidR="00997DB6" w:rsidRPr="009A76B3" w:rsidRDefault="00997DB6" w:rsidP="009A76B3">
      <w:pPr>
        <w:pStyle w:val="Corpsdetexte"/>
        <w:rPr>
          <w:rFonts w:ascii="Century Gothic" w:hAnsi="Century Gothic"/>
          <w:sz w:val="22"/>
          <w:szCs w:val="22"/>
        </w:rPr>
      </w:pPr>
    </w:p>
    <w:p w14:paraId="7C436E07" w14:textId="77777777" w:rsidR="009A76B3" w:rsidRPr="009A76B3" w:rsidRDefault="009A76B3" w:rsidP="009A76B3">
      <w:pPr>
        <w:pStyle w:val="Corpsdetexte"/>
        <w:rPr>
          <w:rFonts w:ascii="Century Gothic" w:hAnsi="Century Gothic"/>
          <w:b/>
          <w:bCs/>
          <w:sz w:val="22"/>
          <w:szCs w:val="22"/>
          <w:u w:val="single"/>
        </w:rPr>
      </w:pPr>
      <w:r w:rsidRPr="009A76B3">
        <w:rPr>
          <w:rFonts w:ascii="Century Gothic" w:hAnsi="Century Gothic"/>
          <w:b/>
          <w:bCs/>
          <w:sz w:val="22"/>
          <w:szCs w:val="22"/>
          <w:u w:val="single"/>
        </w:rPr>
        <w:t xml:space="preserve">5 – JUSQU’A QUAND ? </w:t>
      </w:r>
    </w:p>
    <w:p w14:paraId="156839F1" w14:textId="3B5483A7" w:rsidR="00505477" w:rsidRDefault="009A76B3" w:rsidP="009A76B3">
      <w:pPr>
        <w:pStyle w:val="Corpsdetexte"/>
        <w:rPr>
          <w:rFonts w:ascii="Century Gothic" w:hAnsi="Century Gothic"/>
          <w:sz w:val="22"/>
          <w:szCs w:val="22"/>
        </w:rPr>
      </w:pPr>
      <w:r w:rsidRPr="009A76B3">
        <w:rPr>
          <w:rFonts w:ascii="Century Gothic" w:hAnsi="Century Gothic"/>
          <w:sz w:val="22"/>
          <w:szCs w:val="22"/>
        </w:rPr>
        <w:t xml:space="preserve">Les acteurs économiques ont, à maintes reprises, alerté les autorités compétentes, tant localement qu’au niveau national, sur les agissements plus que contestables du délégataire du port. Ils n’ont jamais envisagé la voie du rapport de force, privilégiant le dialogue avec les autorités, celui-ci n’étant pas possible avec le gestionnaire du port. S’ils ont parfois été écoutés, ils n’ont jamais été entendus, et cela est regrettable. Nous avons aujourd’hui franchi un nouveau seuil </w:t>
      </w:r>
      <w:r w:rsidR="00505477">
        <w:rPr>
          <w:rFonts w:ascii="Century Gothic" w:hAnsi="Century Gothic"/>
          <w:sz w:val="22"/>
          <w:szCs w:val="22"/>
        </w:rPr>
        <w:t>avec l</w:t>
      </w:r>
      <w:r w:rsidRPr="009A76B3">
        <w:rPr>
          <w:rFonts w:ascii="Century Gothic" w:hAnsi="Century Gothic"/>
          <w:sz w:val="22"/>
          <w:szCs w:val="22"/>
        </w:rPr>
        <w:t>’utilisation d’un document administratif dont l</w:t>
      </w:r>
      <w:r w:rsidR="00505477">
        <w:rPr>
          <w:rFonts w:ascii="Century Gothic" w:hAnsi="Century Gothic"/>
          <w:sz w:val="22"/>
          <w:szCs w:val="22"/>
        </w:rPr>
        <w:t>’ir</w:t>
      </w:r>
      <w:r w:rsidRPr="009A76B3">
        <w:rPr>
          <w:rFonts w:ascii="Century Gothic" w:hAnsi="Century Gothic"/>
          <w:sz w:val="22"/>
          <w:szCs w:val="22"/>
        </w:rPr>
        <w:t xml:space="preserve">régularité </w:t>
      </w:r>
      <w:r w:rsidR="00505477">
        <w:rPr>
          <w:rFonts w:ascii="Century Gothic" w:hAnsi="Century Gothic"/>
          <w:sz w:val="22"/>
          <w:szCs w:val="22"/>
        </w:rPr>
        <w:t>est confirmée par le Préfet de Mayotte</w:t>
      </w:r>
      <w:r w:rsidRPr="009A76B3">
        <w:rPr>
          <w:rFonts w:ascii="Century Gothic" w:hAnsi="Century Gothic"/>
          <w:sz w:val="22"/>
          <w:szCs w:val="22"/>
        </w:rPr>
        <w:t xml:space="preserve">. </w:t>
      </w:r>
    </w:p>
    <w:p w14:paraId="73C672C3" w14:textId="243EB9BC" w:rsidR="002A7B3B" w:rsidRDefault="002A7B3B" w:rsidP="009A76B3">
      <w:pPr>
        <w:pStyle w:val="Corpsdetexte"/>
        <w:rPr>
          <w:rFonts w:ascii="Century Gothic" w:hAnsi="Century Gothic"/>
          <w:sz w:val="22"/>
          <w:szCs w:val="22"/>
        </w:rPr>
      </w:pPr>
      <w:r>
        <w:rPr>
          <w:rFonts w:ascii="Century Gothic" w:hAnsi="Century Gothic"/>
          <w:sz w:val="22"/>
          <w:szCs w:val="22"/>
        </w:rPr>
        <w:t xml:space="preserve">De notre côté : </w:t>
      </w:r>
    </w:p>
    <w:p w14:paraId="57E7F048" w14:textId="1D8D0C30" w:rsidR="009A76B3" w:rsidRPr="002A7B3B" w:rsidRDefault="00505477" w:rsidP="002A7B3B">
      <w:pPr>
        <w:pStyle w:val="Corpsdetexte"/>
        <w:numPr>
          <w:ilvl w:val="0"/>
          <w:numId w:val="22"/>
        </w:numPr>
        <w:rPr>
          <w:rFonts w:ascii="Century Gothic" w:hAnsi="Century Gothic"/>
          <w:sz w:val="22"/>
          <w:szCs w:val="22"/>
        </w:rPr>
      </w:pPr>
      <w:r>
        <w:rPr>
          <w:rFonts w:ascii="Century Gothic" w:hAnsi="Century Gothic"/>
          <w:sz w:val="22"/>
          <w:szCs w:val="22"/>
        </w:rPr>
        <w:t>L’Union</w:t>
      </w:r>
      <w:r w:rsidR="002A7B3B">
        <w:rPr>
          <w:rFonts w:ascii="Century Gothic" w:hAnsi="Century Gothic"/>
          <w:sz w:val="22"/>
          <w:szCs w:val="22"/>
        </w:rPr>
        <w:t xml:space="preserve"> Maritime a déposé une dénonciation auprès de Monsieur le Procureur de la République </w:t>
      </w:r>
      <w:r w:rsidR="002A7B3B" w:rsidRPr="00C549F7">
        <w:rPr>
          <w:rFonts w:ascii="Century Gothic" w:eastAsia="Calibri" w:hAnsi="Century Gothic"/>
          <w:sz w:val="22"/>
          <w:szCs w:val="22"/>
          <w:lang w:eastAsia="en-US"/>
        </w:rPr>
        <w:t xml:space="preserve">pour usage, par une personne chargée d’une mission de service public agissant dans l’exercice de sa mission, d’un texte présenté </w:t>
      </w:r>
      <w:r w:rsidR="002A7B3B" w:rsidRPr="00C549F7">
        <w:rPr>
          <w:rFonts w:ascii="Century Gothic" w:eastAsia="Calibri" w:hAnsi="Century Gothic"/>
          <w:sz w:val="22"/>
          <w:szCs w:val="22"/>
          <w:lang w:eastAsia="en-US"/>
        </w:rPr>
        <w:lastRenderedPageBreak/>
        <w:t>comme arrêté du</w:t>
      </w:r>
      <w:r w:rsidR="002A7B3B">
        <w:rPr>
          <w:rFonts w:ascii="Century Gothic" w:eastAsia="Calibri" w:hAnsi="Century Gothic"/>
          <w:sz w:val="22"/>
          <w:szCs w:val="22"/>
          <w:lang w:eastAsia="en-US"/>
        </w:rPr>
        <w:t xml:space="preserve"> P</w:t>
      </w:r>
      <w:r w:rsidR="002A7B3B" w:rsidRPr="00C549F7">
        <w:rPr>
          <w:rFonts w:ascii="Century Gothic" w:eastAsia="Calibri" w:hAnsi="Century Gothic"/>
          <w:sz w:val="22"/>
          <w:szCs w:val="22"/>
          <w:lang w:eastAsia="en-US"/>
        </w:rPr>
        <w:t>résident du Conseil départemental de Mayotte et n’ayant pas valeur légale</w:t>
      </w:r>
      <w:r w:rsidR="002A7B3B">
        <w:rPr>
          <w:rFonts w:ascii="Century Gothic" w:eastAsia="Calibri" w:hAnsi="Century Gothic"/>
          <w:sz w:val="22"/>
          <w:szCs w:val="22"/>
          <w:lang w:eastAsia="en-US"/>
        </w:rPr>
        <w:t> ;</w:t>
      </w:r>
    </w:p>
    <w:p w14:paraId="1C88A0C6" w14:textId="26CB3526" w:rsidR="002A7B3B" w:rsidRDefault="00505477" w:rsidP="002A7B3B">
      <w:pPr>
        <w:pStyle w:val="Corpsdetexte"/>
        <w:numPr>
          <w:ilvl w:val="0"/>
          <w:numId w:val="22"/>
        </w:numPr>
        <w:rPr>
          <w:rFonts w:ascii="Century Gothic" w:hAnsi="Century Gothic"/>
          <w:sz w:val="22"/>
          <w:szCs w:val="22"/>
        </w:rPr>
      </w:pPr>
      <w:r w:rsidRPr="00505477">
        <w:rPr>
          <w:rFonts w:ascii="Century Gothic" w:eastAsia="Calibri" w:hAnsi="Century Gothic"/>
          <w:sz w:val="22"/>
          <w:szCs w:val="22"/>
          <w:lang w:eastAsia="en-US"/>
        </w:rPr>
        <w:t>Un</w:t>
      </w:r>
      <w:r w:rsidR="002A7B3B" w:rsidRPr="00505477">
        <w:rPr>
          <w:rFonts w:ascii="Century Gothic" w:eastAsia="Calibri" w:hAnsi="Century Gothic"/>
          <w:sz w:val="22"/>
          <w:szCs w:val="22"/>
          <w:lang w:eastAsia="en-US"/>
        </w:rPr>
        <w:t xml:space="preserve"> groupe d’acteurs économiques a dép</w:t>
      </w:r>
      <w:r w:rsidRPr="00505477">
        <w:rPr>
          <w:rFonts w:ascii="Century Gothic" w:eastAsia="Calibri" w:hAnsi="Century Gothic"/>
          <w:sz w:val="22"/>
          <w:szCs w:val="22"/>
          <w:lang w:eastAsia="en-US"/>
        </w:rPr>
        <w:t xml:space="preserve">osé, </w:t>
      </w:r>
      <w:r w:rsidR="002A7B3B" w:rsidRPr="00505477">
        <w:rPr>
          <w:rFonts w:ascii="Century Gothic" w:eastAsia="Calibri" w:hAnsi="Century Gothic"/>
          <w:sz w:val="22"/>
          <w:szCs w:val="22"/>
          <w:lang w:eastAsia="en-US"/>
        </w:rPr>
        <w:t xml:space="preserve">également auprès de Monsieur le Procureur, </w:t>
      </w:r>
      <w:r w:rsidRPr="00505477">
        <w:rPr>
          <w:rFonts w:ascii="Century Gothic" w:hAnsi="Century Gothic"/>
          <w:sz w:val="22"/>
          <w:szCs w:val="22"/>
        </w:rPr>
        <w:t xml:space="preserve">plainte pour </w:t>
      </w:r>
      <w:bookmarkStart w:id="0" w:name="_GoBack"/>
      <w:bookmarkEnd w:id="0"/>
      <w:r w:rsidRPr="00505477">
        <w:rPr>
          <w:rFonts w:ascii="Century Gothic" w:hAnsi="Century Gothic"/>
          <w:sz w:val="22"/>
          <w:szCs w:val="22"/>
        </w:rPr>
        <w:t>faux et usage de faux commis dans une écriture publique par une personne chargée d’une mission de service public agissant dans l’exercice de sa mission (article 40 du code de procédure pénale)</w:t>
      </w:r>
      <w:r>
        <w:rPr>
          <w:rFonts w:ascii="Century Gothic" w:hAnsi="Century Gothic"/>
          <w:sz w:val="22"/>
          <w:szCs w:val="22"/>
        </w:rPr>
        <w:t>.</w:t>
      </w:r>
    </w:p>
    <w:p w14:paraId="5CC2BF28" w14:textId="6206131F" w:rsidR="00505477" w:rsidRPr="00505477" w:rsidRDefault="00505477" w:rsidP="00505477">
      <w:pPr>
        <w:pStyle w:val="Corpsdetexte"/>
        <w:rPr>
          <w:rFonts w:ascii="Century Gothic" w:hAnsi="Century Gothic"/>
          <w:sz w:val="22"/>
          <w:szCs w:val="22"/>
        </w:rPr>
      </w:pPr>
      <w:r>
        <w:rPr>
          <w:rFonts w:ascii="Century Gothic" w:hAnsi="Century Gothic"/>
          <w:sz w:val="22"/>
          <w:szCs w:val="22"/>
        </w:rPr>
        <w:t>Dernier événement en date : depuis ce début de semaine, en se basant également sur cet arrêté plus que contesté du 28 avril 2016, la Présidente de MCG interdit toute sortie de conteneurs de la société SOMACO</w:t>
      </w:r>
    </w:p>
    <w:p w14:paraId="63F454C9" w14:textId="5E0A355E" w:rsidR="009D74DD" w:rsidRDefault="00505477" w:rsidP="003D020E">
      <w:pPr>
        <w:pStyle w:val="Corpsdetexte"/>
        <w:rPr>
          <w:rFonts w:ascii="Century Gothic" w:hAnsi="Century Gothic"/>
          <w:sz w:val="22"/>
          <w:szCs w:val="22"/>
        </w:rPr>
      </w:pPr>
      <w:r w:rsidRPr="009A76B3">
        <w:rPr>
          <w:rFonts w:ascii="Century Gothic" w:hAnsi="Century Gothic"/>
          <w:sz w:val="22"/>
          <w:szCs w:val="22"/>
        </w:rPr>
        <w:t>Que faut-il de plus pour que les autorités, parfaitement conscientes de la situation, décident enfin de prendre la décision qui s’impose ?</w:t>
      </w:r>
    </w:p>
    <w:p w14:paraId="48AE50E8" w14:textId="6262B47D" w:rsidR="00505477" w:rsidRDefault="00505477" w:rsidP="003D020E">
      <w:pPr>
        <w:pStyle w:val="Corpsdetexte"/>
        <w:rPr>
          <w:rFonts w:ascii="Century Gothic" w:hAnsi="Century Gothic"/>
          <w:sz w:val="22"/>
          <w:szCs w:val="22"/>
        </w:rPr>
      </w:pPr>
    </w:p>
    <w:p w14:paraId="7FB301F0" w14:textId="6A067B97" w:rsidR="00505477" w:rsidRDefault="00505477" w:rsidP="00505477">
      <w:pPr>
        <w:pStyle w:val="Corpsdetexte"/>
        <w:jc w:val="center"/>
        <w:rPr>
          <w:rFonts w:ascii="Century Gothic" w:hAnsi="Century Gothic"/>
          <w:sz w:val="22"/>
          <w:szCs w:val="22"/>
        </w:rPr>
      </w:pPr>
      <w:r>
        <w:rPr>
          <w:rFonts w:ascii="Century Gothic" w:hAnsi="Century Gothic"/>
          <w:sz w:val="22"/>
          <w:szCs w:val="22"/>
        </w:rPr>
        <w:t>X</w:t>
      </w:r>
    </w:p>
    <w:p w14:paraId="15C0311E" w14:textId="0928F689" w:rsidR="00505477" w:rsidRDefault="00505477" w:rsidP="00505477">
      <w:pPr>
        <w:pStyle w:val="Corpsdetexte"/>
        <w:jc w:val="center"/>
        <w:rPr>
          <w:rFonts w:ascii="Century Gothic" w:hAnsi="Century Gothic"/>
          <w:sz w:val="22"/>
          <w:szCs w:val="22"/>
        </w:rPr>
      </w:pPr>
    </w:p>
    <w:p w14:paraId="0386A6D0" w14:textId="27692688" w:rsidR="00505477" w:rsidRPr="009A76B3" w:rsidRDefault="00505477" w:rsidP="00505477">
      <w:pPr>
        <w:pStyle w:val="Corpsdetexte"/>
        <w:jc w:val="center"/>
        <w:rPr>
          <w:rFonts w:ascii="Century Gothic" w:hAnsi="Century Gothic"/>
          <w:sz w:val="22"/>
          <w:szCs w:val="22"/>
        </w:rPr>
      </w:pPr>
      <w:r>
        <w:rPr>
          <w:rFonts w:ascii="Century Gothic" w:hAnsi="Century Gothic"/>
          <w:sz w:val="22"/>
          <w:szCs w:val="22"/>
        </w:rPr>
        <w:t>X</w:t>
      </w:r>
      <w:r>
        <w:rPr>
          <w:rFonts w:ascii="Century Gothic" w:hAnsi="Century Gothic"/>
          <w:sz w:val="22"/>
          <w:szCs w:val="22"/>
        </w:rPr>
        <w:tab/>
        <w:t>X</w:t>
      </w:r>
    </w:p>
    <w:sectPr w:rsidR="00505477" w:rsidRPr="009A76B3" w:rsidSect="00451D89">
      <w:headerReference w:type="default" r:id="rId9"/>
      <w:footerReference w:type="default" r:id="rId10"/>
      <w:pgSz w:w="11906" w:h="16838"/>
      <w:pgMar w:top="0" w:right="1418" w:bottom="0" w:left="1418" w:header="709" w:footer="709" w:gutter="0"/>
      <w:cols w:space="720"/>
      <w:docGrid w:linePitch="600" w:charSpace="409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C969BA" w14:textId="77777777" w:rsidR="00556973" w:rsidRDefault="00556973">
      <w:r>
        <w:separator/>
      </w:r>
    </w:p>
  </w:endnote>
  <w:endnote w:type="continuationSeparator" w:id="0">
    <w:p w14:paraId="12D52A82" w14:textId="77777777" w:rsidR="00556973" w:rsidRDefault="005569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AFF" w:usb1="C000605B" w:usb2="00000029" w:usb3="00000000" w:csb0="000101F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Bookman Old Style">
    <w:panose1 w:val="02050604050505020204"/>
    <w:charset w:val="00"/>
    <w:family w:val="auto"/>
    <w:pitch w:val="variable"/>
    <w:sig w:usb0="00000003" w:usb1="00000000" w:usb2="00000000" w:usb3="00000000" w:csb0="00000001" w:csb1="00000000"/>
  </w:font>
  <w:font w:name="Consolas">
    <w:panose1 w:val="020B0609020204030204"/>
    <w:charset w:val="00"/>
    <w:family w:val="auto"/>
    <w:pitch w:val="variable"/>
    <w:sig w:usb0="E10002FF" w:usb1="4000FCFF" w:usb2="00000009" w:usb3="00000000" w:csb0="0000019F" w:csb1="00000000"/>
  </w:font>
  <w:font w:name="Microsoft YaHei">
    <w:charset w:val="86"/>
    <w:family w:val="swiss"/>
    <w:pitch w:val="variable"/>
    <w:sig w:usb0="80000287" w:usb1="2ACF3C50" w:usb2="00000016" w:usb3="00000000" w:csb0="0004001F" w:csb1="00000000"/>
  </w:font>
  <w:font w:name="Century Gothic">
    <w:panose1 w:val="020B0502020202020204"/>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305105" w14:textId="77777777" w:rsidR="00DB430A" w:rsidRDefault="00DB430A" w:rsidP="009D74DD">
    <w:pPr>
      <w:pStyle w:val="Pieddepage"/>
      <w:jc w:val="center"/>
      <w:rPr>
        <w:b/>
      </w:rPr>
    </w:pPr>
    <w:r>
      <w:rPr>
        <w:b/>
      </w:rPr>
      <w:t>UNION MARITIME DE MAYOTTE</w:t>
    </w:r>
  </w:p>
  <w:p w14:paraId="44A10DA0" w14:textId="3E1B55AE" w:rsidR="009D74DD" w:rsidRDefault="00DB430A" w:rsidP="009D74DD">
    <w:pPr>
      <w:pStyle w:val="Pieddepage"/>
      <w:tabs>
        <w:tab w:val="clear" w:pos="4536"/>
      </w:tabs>
      <w:jc w:val="center"/>
    </w:pPr>
    <w:r>
      <w:t>BP 92 - KAWENI 976</w:t>
    </w:r>
    <w:r w:rsidR="00656EC5">
      <w:t>45</w:t>
    </w:r>
    <w:r>
      <w:t xml:space="preserve"> MAMOUDZOU</w:t>
    </w:r>
    <w:r w:rsidR="00656EC5">
      <w:t xml:space="preserve"> CEDEX</w:t>
    </w:r>
    <w:r>
      <w:t xml:space="preserve"> Tél. : 06 39 69 54 20</w:t>
    </w:r>
    <w:r w:rsidR="009D74DD">
      <w:t> / 06 39 66 32 18</w:t>
    </w:r>
  </w:p>
  <w:p w14:paraId="719480AC" w14:textId="53E92DC8" w:rsidR="009A5708" w:rsidRDefault="00DB430A" w:rsidP="009D74DD">
    <w:pPr>
      <w:pStyle w:val="Pieddepage"/>
      <w:tabs>
        <w:tab w:val="clear" w:pos="4536"/>
      </w:tabs>
      <w:jc w:val="center"/>
    </w:pPr>
    <w:r>
      <w:rPr>
        <w:bCs/>
      </w:rPr>
      <w:t>Email </w:t>
    </w:r>
    <w:r>
      <w:t xml:space="preserve">: </w:t>
    </w:r>
    <w:r w:rsidR="00656EC5">
      <w:t>contactumm@gmail.com</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A9FCD1" w14:textId="77777777" w:rsidR="00556973" w:rsidRDefault="00556973">
      <w:r>
        <w:separator/>
      </w:r>
    </w:p>
  </w:footnote>
  <w:footnote w:type="continuationSeparator" w:id="0">
    <w:p w14:paraId="62F8AFF5" w14:textId="77777777" w:rsidR="00556973" w:rsidRDefault="0055697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64DC07" w14:textId="603EEF53" w:rsidR="009A5708" w:rsidRDefault="0070490D">
    <w:pPr>
      <w:pStyle w:val="En-tte"/>
      <w:tabs>
        <w:tab w:val="clear" w:pos="4536"/>
        <w:tab w:val="clear" w:pos="9072"/>
        <w:tab w:val="left" w:pos="7080"/>
      </w:tabs>
    </w:pPr>
    <w:r>
      <w:rPr>
        <w:noProof/>
        <w:lang w:eastAsia="fr-FR"/>
      </w:rPr>
      <w:drawing>
        <wp:inline distT="0" distB="0" distL="0" distR="0" wp14:anchorId="42EC52EA" wp14:editId="6C2EF376">
          <wp:extent cx="1704975" cy="132397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4975" cy="1323975"/>
                  </a:xfrm>
                  <a:prstGeom prst="rect">
                    <a:avLst/>
                  </a:prstGeom>
                  <a:solidFill>
                    <a:srgbClr val="FFFFFF"/>
                  </a:solidFill>
                  <a:ln>
                    <a:noFill/>
                  </a:ln>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Titre1"/>
      <w:suff w:val="nothing"/>
      <w:lvlText w:val=""/>
      <w:lvlJc w:val="left"/>
      <w:pPr>
        <w:tabs>
          <w:tab w:val="num" w:pos="0"/>
        </w:tabs>
        <w:ind w:left="432" w:hanging="432"/>
      </w:pPr>
      <w:rPr>
        <w:rFonts w:ascii="Symbol" w:hAnsi="Symbol" w:cs="Symbol" w:hint="default"/>
      </w:rPr>
    </w:lvl>
    <w:lvl w:ilvl="1">
      <w:start w:val="1"/>
      <w:numFmt w:val="none"/>
      <w:pStyle w:val="Titre2"/>
      <w:suff w:val="nothing"/>
      <w:lvlText w:val=""/>
      <w:lvlJc w:val="left"/>
      <w:pPr>
        <w:tabs>
          <w:tab w:val="num" w:pos="0"/>
        </w:tabs>
        <w:ind w:left="576" w:hanging="576"/>
      </w:pPr>
    </w:lvl>
    <w:lvl w:ilvl="2">
      <w:start w:val="1"/>
      <w:numFmt w:val="none"/>
      <w:pStyle w:val="Titre3"/>
      <w:suff w:val="nothing"/>
      <w:lvlText w:val=""/>
      <w:lvlJc w:val="left"/>
      <w:pPr>
        <w:tabs>
          <w:tab w:val="num" w:pos="0"/>
        </w:tabs>
        <w:ind w:left="720" w:hanging="720"/>
      </w:pPr>
    </w:lvl>
    <w:lvl w:ilvl="3">
      <w:start w:val="1"/>
      <w:numFmt w:val="none"/>
      <w:pStyle w:val="Titre4"/>
      <w:suff w:val="nothing"/>
      <w:lvlText w:val=""/>
      <w:lvlJc w:val="left"/>
      <w:pPr>
        <w:tabs>
          <w:tab w:val="num" w:pos="0"/>
        </w:tabs>
        <w:ind w:left="864" w:hanging="864"/>
      </w:pPr>
      <w:rPr>
        <w:rFonts w:ascii="Symbol" w:hAnsi="Symbol" w:cs="Symbol"/>
      </w:rPr>
    </w:lvl>
    <w:lvl w:ilvl="4">
      <w:start w:val="1"/>
      <w:numFmt w:val="none"/>
      <w:pStyle w:val="Titre5"/>
      <w:suff w:val="nothing"/>
      <w:lvlText w:val=""/>
      <w:lvlJc w:val="left"/>
      <w:pPr>
        <w:tabs>
          <w:tab w:val="num" w:pos="0"/>
        </w:tabs>
        <w:ind w:left="1008" w:hanging="1008"/>
      </w:pPr>
    </w:lvl>
    <w:lvl w:ilvl="5">
      <w:start w:val="1"/>
      <w:numFmt w:val="none"/>
      <w:pStyle w:val="Titre6"/>
      <w:suff w:val="nothing"/>
      <w:lvlText w:val=""/>
      <w:lvlJc w:val="left"/>
      <w:pPr>
        <w:tabs>
          <w:tab w:val="num" w:pos="0"/>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08263AF7"/>
    <w:multiLevelType w:val="multilevel"/>
    <w:tmpl w:val="B98E1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F252DB0"/>
    <w:multiLevelType w:val="hybridMultilevel"/>
    <w:tmpl w:val="CC9281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109E3AFC"/>
    <w:multiLevelType w:val="hybridMultilevel"/>
    <w:tmpl w:val="214E15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1AB83B3F"/>
    <w:multiLevelType w:val="multilevel"/>
    <w:tmpl w:val="46DA7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BF832A3"/>
    <w:multiLevelType w:val="multilevel"/>
    <w:tmpl w:val="C21C3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F2D33AF"/>
    <w:multiLevelType w:val="hybridMultilevel"/>
    <w:tmpl w:val="DC623A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1FEB2CBC"/>
    <w:multiLevelType w:val="hybridMultilevel"/>
    <w:tmpl w:val="EC58A750"/>
    <w:lvl w:ilvl="0" w:tplc="882EC1C2">
      <w:numFmt w:val="bullet"/>
      <w:lvlText w:val="-"/>
      <w:lvlJc w:val="left"/>
      <w:pPr>
        <w:ind w:left="720" w:hanging="360"/>
      </w:pPr>
      <w:rPr>
        <w:rFonts w:ascii="Tahoma" w:eastAsia="Times New Roman"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201B5954"/>
    <w:multiLevelType w:val="multilevel"/>
    <w:tmpl w:val="6E925C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23367CB2"/>
    <w:multiLevelType w:val="hybridMultilevel"/>
    <w:tmpl w:val="DECCCA1A"/>
    <w:lvl w:ilvl="0" w:tplc="52A0138A">
      <w:start w:val="2"/>
      <w:numFmt w:val="decimalZero"/>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2965534E"/>
    <w:multiLevelType w:val="multilevel"/>
    <w:tmpl w:val="6158CC00"/>
    <w:lvl w:ilvl="0">
      <w:start w:val="1"/>
      <w:numFmt w:val="decimal"/>
      <w:lvlText w:val="%1"/>
      <w:lvlJc w:val="left"/>
      <w:pPr>
        <w:tabs>
          <w:tab w:val="num" w:pos="720"/>
        </w:tabs>
        <w:ind w:left="720" w:hanging="360"/>
      </w:pPr>
      <w:rPr>
        <w:rFonts w:ascii="Calibri" w:eastAsia="Times New Roman" w:hAnsi="Calibri" w:cs="Calibri"/>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1374026"/>
    <w:multiLevelType w:val="hybridMultilevel"/>
    <w:tmpl w:val="9796C45A"/>
    <w:lvl w:ilvl="0" w:tplc="FC7239D2">
      <w:numFmt w:val="bullet"/>
      <w:lvlText w:val="-"/>
      <w:lvlJc w:val="left"/>
      <w:pPr>
        <w:ind w:left="720" w:hanging="360"/>
      </w:pPr>
      <w:rPr>
        <w:rFonts w:ascii="Tahoma" w:eastAsia="Times New Roman"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33877256"/>
    <w:multiLevelType w:val="multilevel"/>
    <w:tmpl w:val="1E201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7B56085"/>
    <w:multiLevelType w:val="multilevel"/>
    <w:tmpl w:val="21703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56246A38"/>
    <w:multiLevelType w:val="multilevel"/>
    <w:tmpl w:val="78C242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8361A07"/>
    <w:multiLevelType w:val="hybridMultilevel"/>
    <w:tmpl w:val="13002352"/>
    <w:lvl w:ilvl="0" w:tplc="8DB02A7A">
      <w:start w:val="2"/>
      <w:numFmt w:val="bullet"/>
      <w:lvlText w:val="-"/>
      <w:lvlJc w:val="left"/>
      <w:pPr>
        <w:ind w:left="720" w:hanging="360"/>
      </w:pPr>
      <w:rPr>
        <w:rFonts w:ascii="Tahoma" w:eastAsia="Times New Roman" w:hAnsi="Tahoma" w:cs="Tahoma"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6C890EE0"/>
    <w:multiLevelType w:val="hybridMultilevel"/>
    <w:tmpl w:val="B98EFE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6E370FE2"/>
    <w:multiLevelType w:val="hybridMultilevel"/>
    <w:tmpl w:val="FFD064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762243F6"/>
    <w:multiLevelType w:val="multilevel"/>
    <w:tmpl w:val="E03AC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9657881"/>
    <w:multiLevelType w:val="hybridMultilevel"/>
    <w:tmpl w:val="678A728E"/>
    <w:lvl w:ilvl="0" w:tplc="0B646F40">
      <w:start w:val="2"/>
      <w:numFmt w:val="bullet"/>
      <w:lvlText w:val="-"/>
      <w:lvlJc w:val="left"/>
      <w:pPr>
        <w:ind w:left="1080" w:hanging="360"/>
      </w:pPr>
      <w:rPr>
        <w:rFonts w:ascii="Tahoma" w:eastAsia="Times New Roman" w:hAnsi="Tahoma" w:cs="Tahoma" w:hint="default"/>
        <w:b/>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1">
    <w:nsid w:val="7EA97D27"/>
    <w:multiLevelType w:val="multilevel"/>
    <w:tmpl w:val="4088059A"/>
    <w:lvl w:ilvl="0">
      <w:start w:val="1"/>
      <w:numFmt w:val="bullet"/>
      <w:lvlText w:val=""/>
      <w:lvlJc w:val="left"/>
      <w:pPr>
        <w:tabs>
          <w:tab w:val="num" w:pos="1428"/>
        </w:tabs>
        <w:ind w:left="1428" w:hanging="360"/>
      </w:pPr>
      <w:rPr>
        <w:rFonts w:ascii="Symbol" w:hAnsi="Symbol" w:hint="default"/>
        <w:sz w:val="20"/>
      </w:rPr>
    </w:lvl>
    <w:lvl w:ilvl="1" w:tentative="1">
      <w:start w:val="1"/>
      <w:numFmt w:val="bullet"/>
      <w:lvlText w:val="o"/>
      <w:lvlJc w:val="left"/>
      <w:pPr>
        <w:tabs>
          <w:tab w:val="num" w:pos="2148"/>
        </w:tabs>
        <w:ind w:left="2148" w:hanging="360"/>
      </w:pPr>
      <w:rPr>
        <w:rFonts w:ascii="Courier New" w:hAnsi="Courier New" w:hint="default"/>
        <w:sz w:val="20"/>
      </w:rPr>
    </w:lvl>
    <w:lvl w:ilvl="2" w:tentative="1">
      <w:start w:val="1"/>
      <w:numFmt w:val="bullet"/>
      <w:lvlText w:val=""/>
      <w:lvlJc w:val="left"/>
      <w:pPr>
        <w:tabs>
          <w:tab w:val="num" w:pos="2868"/>
        </w:tabs>
        <w:ind w:left="2868" w:hanging="360"/>
      </w:pPr>
      <w:rPr>
        <w:rFonts w:ascii="Wingdings" w:hAnsi="Wingdings" w:hint="default"/>
        <w:sz w:val="20"/>
      </w:rPr>
    </w:lvl>
    <w:lvl w:ilvl="3" w:tentative="1">
      <w:start w:val="1"/>
      <w:numFmt w:val="bullet"/>
      <w:lvlText w:val=""/>
      <w:lvlJc w:val="left"/>
      <w:pPr>
        <w:tabs>
          <w:tab w:val="num" w:pos="3588"/>
        </w:tabs>
        <w:ind w:left="3588" w:hanging="360"/>
      </w:pPr>
      <w:rPr>
        <w:rFonts w:ascii="Wingdings" w:hAnsi="Wingdings" w:hint="default"/>
        <w:sz w:val="20"/>
      </w:rPr>
    </w:lvl>
    <w:lvl w:ilvl="4" w:tentative="1">
      <w:start w:val="1"/>
      <w:numFmt w:val="bullet"/>
      <w:lvlText w:val=""/>
      <w:lvlJc w:val="left"/>
      <w:pPr>
        <w:tabs>
          <w:tab w:val="num" w:pos="4308"/>
        </w:tabs>
        <w:ind w:left="4308" w:hanging="360"/>
      </w:pPr>
      <w:rPr>
        <w:rFonts w:ascii="Wingdings" w:hAnsi="Wingdings" w:hint="default"/>
        <w:sz w:val="20"/>
      </w:rPr>
    </w:lvl>
    <w:lvl w:ilvl="5" w:tentative="1">
      <w:start w:val="1"/>
      <w:numFmt w:val="bullet"/>
      <w:lvlText w:val=""/>
      <w:lvlJc w:val="left"/>
      <w:pPr>
        <w:tabs>
          <w:tab w:val="num" w:pos="5028"/>
        </w:tabs>
        <w:ind w:left="5028" w:hanging="360"/>
      </w:pPr>
      <w:rPr>
        <w:rFonts w:ascii="Wingdings" w:hAnsi="Wingdings" w:hint="default"/>
        <w:sz w:val="20"/>
      </w:rPr>
    </w:lvl>
    <w:lvl w:ilvl="6" w:tentative="1">
      <w:start w:val="1"/>
      <w:numFmt w:val="bullet"/>
      <w:lvlText w:val=""/>
      <w:lvlJc w:val="left"/>
      <w:pPr>
        <w:tabs>
          <w:tab w:val="num" w:pos="5748"/>
        </w:tabs>
        <w:ind w:left="5748" w:hanging="360"/>
      </w:pPr>
      <w:rPr>
        <w:rFonts w:ascii="Wingdings" w:hAnsi="Wingdings" w:hint="default"/>
        <w:sz w:val="20"/>
      </w:rPr>
    </w:lvl>
    <w:lvl w:ilvl="7" w:tentative="1">
      <w:start w:val="1"/>
      <w:numFmt w:val="bullet"/>
      <w:lvlText w:val=""/>
      <w:lvlJc w:val="left"/>
      <w:pPr>
        <w:tabs>
          <w:tab w:val="num" w:pos="6468"/>
        </w:tabs>
        <w:ind w:left="6468" w:hanging="360"/>
      </w:pPr>
      <w:rPr>
        <w:rFonts w:ascii="Wingdings" w:hAnsi="Wingdings" w:hint="default"/>
        <w:sz w:val="20"/>
      </w:rPr>
    </w:lvl>
    <w:lvl w:ilvl="8" w:tentative="1">
      <w:start w:val="1"/>
      <w:numFmt w:val="bullet"/>
      <w:lvlText w:val=""/>
      <w:lvlJc w:val="left"/>
      <w:pPr>
        <w:tabs>
          <w:tab w:val="num" w:pos="7188"/>
        </w:tabs>
        <w:ind w:left="7188" w:hanging="360"/>
      </w:pPr>
      <w:rPr>
        <w:rFonts w:ascii="Wingdings" w:hAnsi="Wingdings" w:hint="default"/>
        <w:sz w:val="20"/>
      </w:rPr>
    </w:lvl>
  </w:abstractNum>
  <w:num w:numId="1">
    <w:abstractNumId w:val="0"/>
  </w:num>
  <w:num w:numId="2">
    <w:abstractNumId w:val="1"/>
  </w:num>
  <w:num w:numId="3">
    <w:abstractNumId w:val="12"/>
  </w:num>
  <w:num w:numId="4">
    <w:abstractNumId w:val="8"/>
  </w:num>
  <w:num w:numId="5">
    <w:abstractNumId w:val="11"/>
  </w:num>
  <w:num w:numId="6">
    <w:abstractNumId w:val="19"/>
  </w:num>
  <w:num w:numId="7">
    <w:abstractNumId w:val="15"/>
  </w:num>
  <w:num w:numId="8">
    <w:abstractNumId w:val="2"/>
  </w:num>
  <w:num w:numId="9">
    <w:abstractNumId w:val="13"/>
  </w:num>
  <w:num w:numId="10">
    <w:abstractNumId w:val="21"/>
  </w:num>
  <w:num w:numId="11">
    <w:abstractNumId w:val="16"/>
  </w:num>
  <w:num w:numId="12">
    <w:abstractNumId w:val="10"/>
  </w:num>
  <w:num w:numId="13">
    <w:abstractNumId w:val="20"/>
  </w:num>
  <w:num w:numId="14">
    <w:abstractNumId w:val="9"/>
  </w:num>
  <w:num w:numId="15">
    <w:abstractNumId w:val="14"/>
  </w:num>
  <w:num w:numId="16">
    <w:abstractNumId w:val="5"/>
  </w:num>
  <w:num w:numId="17">
    <w:abstractNumId w:val="6"/>
  </w:num>
  <w:num w:numId="18">
    <w:abstractNumId w:val="3"/>
  </w:num>
  <w:num w:numId="19">
    <w:abstractNumId w:val="4"/>
  </w:num>
  <w:num w:numId="20">
    <w:abstractNumId w:val="17"/>
  </w:num>
  <w:num w:numId="21">
    <w:abstractNumId w:val="18"/>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A8D"/>
    <w:rsid w:val="000033EB"/>
    <w:rsid w:val="0005797C"/>
    <w:rsid w:val="0007659A"/>
    <w:rsid w:val="00085897"/>
    <w:rsid w:val="001068CD"/>
    <w:rsid w:val="00125F63"/>
    <w:rsid w:val="00173806"/>
    <w:rsid w:val="001B7F59"/>
    <w:rsid w:val="001E3652"/>
    <w:rsid w:val="0020350E"/>
    <w:rsid w:val="00215328"/>
    <w:rsid w:val="002162F8"/>
    <w:rsid w:val="00241DCA"/>
    <w:rsid w:val="0028378C"/>
    <w:rsid w:val="002A7B3B"/>
    <w:rsid w:val="002B08DE"/>
    <w:rsid w:val="002C5FBF"/>
    <w:rsid w:val="002C7524"/>
    <w:rsid w:val="002F3C11"/>
    <w:rsid w:val="00345360"/>
    <w:rsid w:val="00366ED7"/>
    <w:rsid w:val="00371F6D"/>
    <w:rsid w:val="003A1A36"/>
    <w:rsid w:val="003A6D13"/>
    <w:rsid w:val="003B2B47"/>
    <w:rsid w:val="003D020E"/>
    <w:rsid w:val="003E1914"/>
    <w:rsid w:val="00450A8D"/>
    <w:rsid w:val="00451D89"/>
    <w:rsid w:val="004557A8"/>
    <w:rsid w:val="00472FE1"/>
    <w:rsid w:val="00474B3F"/>
    <w:rsid w:val="004D3951"/>
    <w:rsid w:val="004E1F35"/>
    <w:rsid w:val="00505477"/>
    <w:rsid w:val="00521195"/>
    <w:rsid w:val="00527428"/>
    <w:rsid w:val="00556973"/>
    <w:rsid w:val="00571C6A"/>
    <w:rsid w:val="00573E62"/>
    <w:rsid w:val="005877AF"/>
    <w:rsid w:val="005B2F9B"/>
    <w:rsid w:val="005D0736"/>
    <w:rsid w:val="005D5CF5"/>
    <w:rsid w:val="005E62E1"/>
    <w:rsid w:val="005E6DBE"/>
    <w:rsid w:val="006154E5"/>
    <w:rsid w:val="006341CE"/>
    <w:rsid w:val="006548C5"/>
    <w:rsid w:val="00656EC5"/>
    <w:rsid w:val="00671570"/>
    <w:rsid w:val="00673431"/>
    <w:rsid w:val="006C1567"/>
    <w:rsid w:val="006E621A"/>
    <w:rsid w:val="006F642F"/>
    <w:rsid w:val="0070490D"/>
    <w:rsid w:val="00737B6C"/>
    <w:rsid w:val="00762F9E"/>
    <w:rsid w:val="00764F9C"/>
    <w:rsid w:val="007A0422"/>
    <w:rsid w:val="007D228D"/>
    <w:rsid w:val="00800D9C"/>
    <w:rsid w:val="00802C4E"/>
    <w:rsid w:val="0088617E"/>
    <w:rsid w:val="008B1344"/>
    <w:rsid w:val="008F03DD"/>
    <w:rsid w:val="00903513"/>
    <w:rsid w:val="00952BE4"/>
    <w:rsid w:val="00965830"/>
    <w:rsid w:val="00997DB6"/>
    <w:rsid w:val="009A5708"/>
    <w:rsid w:val="009A76B3"/>
    <w:rsid w:val="009D74DD"/>
    <w:rsid w:val="00A20CDF"/>
    <w:rsid w:val="00A575CA"/>
    <w:rsid w:val="00A60981"/>
    <w:rsid w:val="00A75629"/>
    <w:rsid w:val="00AB1635"/>
    <w:rsid w:val="00AB5E24"/>
    <w:rsid w:val="00AD2ED1"/>
    <w:rsid w:val="00B0254F"/>
    <w:rsid w:val="00BF6D7A"/>
    <w:rsid w:val="00C3295A"/>
    <w:rsid w:val="00C81447"/>
    <w:rsid w:val="00C90DAA"/>
    <w:rsid w:val="00CB6496"/>
    <w:rsid w:val="00CC5196"/>
    <w:rsid w:val="00CE16F4"/>
    <w:rsid w:val="00D023AA"/>
    <w:rsid w:val="00D3424F"/>
    <w:rsid w:val="00D356C4"/>
    <w:rsid w:val="00D753A7"/>
    <w:rsid w:val="00D81474"/>
    <w:rsid w:val="00D967FB"/>
    <w:rsid w:val="00D977CF"/>
    <w:rsid w:val="00DB430A"/>
    <w:rsid w:val="00DC7F6A"/>
    <w:rsid w:val="00DC7FAD"/>
    <w:rsid w:val="00DE6F6C"/>
    <w:rsid w:val="00E01190"/>
    <w:rsid w:val="00E114D8"/>
    <w:rsid w:val="00E5772F"/>
    <w:rsid w:val="00E833A0"/>
    <w:rsid w:val="00E841D4"/>
    <w:rsid w:val="00E86071"/>
    <w:rsid w:val="00E937B2"/>
    <w:rsid w:val="00E93F32"/>
    <w:rsid w:val="00F04A59"/>
    <w:rsid w:val="00F221C7"/>
    <w:rsid w:val="00F33792"/>
    <w:rsid w:val="00F405B2"/>
    <w:rsid w:val="00FA11EF"/>
    <w:rsid w:val="00FA640B"/>
    <w:rsid w:val="00FC24EF"/>
    <w:rsid w:val="00FD7738"/>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oNotEmbedSmartTags/>
  <w:decimalSymbol w:val=","/>
  <w:listSeparator w:val=";"/>
  <w14:docId w14:val="475F9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5897"/>
    <w:pPr>
      <w:suppressAutoHyphens/>
      <w:jc w:val="both"/>
    </w:pPr>
    <w:rPr>
      <w:rFonts w:ascii="Tahoma" w:hAnsi="Tahoma" w:cs="Tahoma"/>
      <w:lang w:eastAsia="ar-SA"/>
    </w:rPr>
  </w:style>
  <w:style w:type="paragraph" w:styleId="Titre1">
    <w:name w:val="heading 1"/>
    <w:basedOn w:val="Normal"/>
    <w:next w:val="Normal"/>
    <w:qFormat/>
    <w:rsid w:val="00085897"/>
    <w:pPr>
      <w:keepNext/>
      <w:numPr>
        <w:numId w:val="1"/>
      </w:numPr>
      <w:overflowPunct w:val="0"/>
      <w:autoSpaceDE w:val="0"/>
      <w:spacing w:before="240" w:after="60"/>
      <w:textAlignment w:val="baseline"/>
      <w:outlineLvl w:val="0"/>
    </w:pPr>
    <w:rPr>
      <w:rFonts w:ascii="Arial" w:hAnsi="Arial" w:cs="Arial"/>
      <w:b/>
      <w:kern w:val="1"/>
      <w:sz w:val="32"/>
    </w:rPr>
  </w:style>
  <w:style w:type="paragraph" w:styleId="Titre2">
    <w:name w:val="heading 2"/>
    <w:basedOn w:val="Normal"/>
    <w:next w:val="Normal"/>
    <w:qFormat/>
    <w:rsid w:val="00085897"/>
    <w:pPr>
      <w:keepNext/>
      <w:numPr>
        <w:ilvl w:val="1"/>
        <w:numId w:val="1"/>
      </w:numPr>
      <w:jc w:val="center"/>
      <w:outlineLvl w:val="1"/>
    </w:pPr>
    <w:rPr>
      <w:rFonts w:ascii="Bookman Old Style" w:hAnsi="Bookman Old Style" w:cs="Arial"/>
      <w:b/>
      <w:bCs/>
      <w:color w:val="FF0000"/>
    </w:rPr>
  </w:style>
  <w:style w:type="paragraph" w:styleId="Titre3">
    <w:name w:val="heading 3"/>
    <w:basedOn w:val="Normal"/>
    <w:next w:val="Normal"/>
    <w:qFormat/>
    <w:rsid w:val="00085897"/>
    <w:pPr>
      <w:keepNext/>
      <w:numPr>
        <w:ilvl w:val="2"/>
        <w:numId w:val="1"/>
      </w:numPr>
      <w:jc w:val="center"/>
      <w:outlineLvl w:val="2"/>
    </w:pPr>
    <w:rPr>
      <w:b/>
      <w:bCs/>
      <w:color w:val="FF0000"/>
    </w:rPr>
  </w:style>
  <w:style w:type="paragraph" w:styleId="Titre4">
    <w:name w:val="heading 4"/>
    <w:basedOn w:val="Normal"/>
    <w:next w:val="Normal"/>
    <w:qFormat/>
    <w:rsid w:val="00085897"/>
    <w:pPr>
      <w:keepNext/>
      <w:numPr>
        <w:ilvl w:val="3"/>
        <w:numId w:val="1"/>
      </w:numPr>
      <w:outlineLvl w:val="3"/>
    </w:pPr>
    <w:rPr>
      <w:rFonts w:ascii="Arial" w:hAnsi="Arial" w:cs="Arial"/>
      <w:b/>
      <w:bCs/>
      <w:u w:val="single"/>
    </w:rPr>
  </w:style>
  <w:style w:type="paragraph" w:styleId="Titre5">
    <w:name w:val="heading 5"/>
    <w:basedOn w:val="Normal"/>
    <w:next w:val="Normal"/>
    <w:qFormat/>
    <w:rsid w:val="00085897"/>
    <w:pPr>
      <w:keepNext/>
      <w:numPr>
        <w:ilvl w:val="4"/>
        <w:numId w:val="1"/>
      </w:numPr>
      <w:jc w:val="center"/>
      <w:outlineLvl w:val="4"/>
    </w:pPr>
    <w:rPr>
      <w:rFonts w:ascii="Arial" w:hAnsi="Arial" w:cs="Arial"/>
      <w:b/>
      <w:bCs/>
      <w:color w:val="FF0000"/>
      <w:sz w:val="28"/>
    </w:rPr>
  </w:style>
  <w:style w:type="paragraph" w:styleId="Titre6">
    <w:name w:val="heading 6"/>
    <w:basedOn w:val="Normal"/>
    <w:next w:val="Normal"/>
    <w:qFormat/>
    <w:rsid w:val="00085897"/>
    <w:pPr>
      <w:keepNext/>
      <w:numPr>
        <w:ilvl w:val="5"/>
        <w:numId w:val="1"/>
      </w:numPr>
      <w:jc w:val="center"/>
      <w:outlineLvl w:val="5"/>
    </w:pPr>
    <w:rPr>
      <w:rFonts w:ascii="Arial" w:hAnsi="Arial" w:cs="Arial"/>
      <w:b/>
      <w:bCs/>
      <w: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rsid w:val="00085897"/>
    <w:rPr>
      <w:rFonts w:ascii="Symbol" w:hAnsi="Symbol" w:cs="Symbol" w:hint="default"/>
    </w:rPr>
  </w:style>
  <w:style w:type="character" w:customStyle="1" w:styleId="WW8Num1z1">
    <w:name w:val="WW8Num1z1"/>
    <w:rsid w:val="00085897"/>
  </w:style>
  <w:style w:type="character" w:customStyle="1" w:styleId="WW8Num1z2">
    <w:name w:val="WW8Num1z2"/>
    <w:rsid w:val="00085897"/>
  </w:style>
  <w:style w:type="character" w:customStyle="1" w:styleId="WW8Num1z3">
    <w:name w:val="WW8Num1z3"/>
    <w:rsid w:val="00085897"/>
    <w:rPr>
      <w:rFonts w:ascii="Symbol" w:hAnsi="Symbol" w:cs="Symbol"/>
    </w:rPr>
  </w:style>
  <w:style w:type="character" w:customStyle="1" w:styleId="WW8Num1z4">
    <w:name w:val="WW8Num1z4"/>
    <w:rsid w:val="00085897"/>
  </w:style>
  <w:style w:type="character" w:customStyle="1" w:styleId="WW8Num1z5">
    <w:name w:val="WW8Num1z5"/>
    <w:rsid w:val="00085897"/>
  </w:style>
  <w:style w:type="character" w:customStyle="1" w:styleId="WW8Num1z6">
    <w:name w:val="WW8Num1z6"/>
    <w:rsid w:val="00085897"/>
  </w:style>
  <w:style w:type="character" w:customStyle="1" w:styleId="WW8Num1z7">
    <w:name w:val="WW8Num1z7"/>
    <w:rsid w:val="00085897"/>
  </w:style>
  <w:style w:type="character" w:customStyle="1" w:styleId="WW8Num1z8">
    <w:name w:val="WW8Num1z8"/>
    <w:rsid w:val="00085897"/>
  </w:style>
  <w:style w:type="character" w:customStyle="1" w:styleId="WW8Num2z0">
    <w:name w:val="WW8Num2z0"/>
    <w:rsid w:val="00085897"/>
  </w:style>
  <w:style w:type="character" w:customStyle="1" w:styleId="Policepardfaut2">
    <w:name w:val="Police par défaut2"/>
    <w:rsid w:val="00085897"/>
  </w:style>
  <w:style w:type="character" w:customStyle="1" w:styleId="WW8Num2z1">
    <w:name w:val="WW8Num2z1"/>
    <w:rsid w:val="00085897"/>
  </w:style>
  <w:style w:type="character" w:customStyle="1" w:styleId="WW8Num2z2">
    <w:name w:val="WW8Num2z2"/>
    <w:rsid w:val="00085897"/>
  </w:style>
  <w:style w:type="character" w:customStyle="1" w:styleId="WW8Num2z3">
    <w:name w:val="WW8Num2z3"/>
    <w:rsid w:val="00085897"/>
  </w:style>
  <w:style w:type="character" w:customStyle="1" w:styleId="WW8Num2z4">
    <w:name w:val="WW8Num2z4"/>
    <w:rsid w:val="00085897"/>
  </w:style>
  <w:style w:type="character" w:customStyle="1" w:styleId="WW8Num2z5">
    <w:name w:val="WW8Num2z5"/>
    <w:rsid w:val="00085897"/>
  </w:style>
  <w:style w:type="character" w:customStyle="1" w:styleId="WW8Num2z6">
    <w:name w:val="WW8Num2z6"/>
    <w:rsid w:val="00085897"/>
  </w:style>
  <w:style w:type="character" w:customStyle="1" w:styleId="WW8Num2z7">
    <w:name w:val="WW8Num2z7"/>
    <w:rsid w:val="00085897"/>
  </w:style>
  <w:style w:type="character" w:customStyle="1" w:styleId="WW8Num2z8">
    <w:name w:val="WW8Num2z8"/>
    <w:rsid w:val="00085897"/>
  </w:style>
  <w:style w:type="character" w:customStyle="1" w:styleId="WW8Num3z0">
    <w:name w:val="WW8Num3z0"/>
    <w:rsid w:val="00085897"/>
    <w:rPr>
      <w:rFonts w:ascii="Tahoma" w:eastAsia="Times New Roman" w:hAnsi="Tahoma" w:cs="Calibri" w:hint="default"/>
    </w:rPr>
  </w:style>
  <w:style w:type="character" w:customStyle="1" w:styleId="WW8Num3z1">
    <w:name w:val="WW8Num3z1"/>
    <w:rsid w:val="00085897"/>
    <w:rPr>
      <w:rFonts w:ascii="Courier New" w:hAnsi="Courier New" w:cs="Symbol" w:hint="default"/>
    </w:rPr>
  </w:style>
  <w:style w:type="character" w:customStyle="1" w:styleId="WW8Num3z2">
    <w:name w:val="WW8Num3z2"/>
    <w:rsid w:val="00085897"/>
    <w:rPr>
      <w:rFonts w:ascii="Wingdings" w:hAnsi="Wingdings" w:cs="Wingdings" w:hint="default"/>
    </w:rPr>
  </w:style>
  <w:style w:type="character" w:customStyle="1" w:styleId="WW8Num3z3">
    <w:name w:val="WW8Num3z3"/>
    <w:rsid w:val="00085897"/>
    <w:rPr>
      <w:rFonts w:ascii="Symbol" w:hAnsi="Symbol" w:cs="Symbol" w:hint="default"/>
    </w:rPr>
  </w:style>
  <w:style w:type="character" w:customStyle="1" w:styleId="WW8Num4z0">
    <w:name w:val="WW8Num4z0"/>
    <w:rsid w:val="00085897"/>
    <w:rPr>
      <w:rFonts w:ascii="Wingdings" w:hAnsi="Wingdings" w:cs="Wingdings" w:hint="default"/>
    </w:rPr>
  </w:style>
  <w:style w:type="character" w:customStyle="1" w:styleId="WW8Num4z1">
    <w:name w:val="WW8Num4z1"/>
    <w:rsid w:val="00085897"/>
    <w:rPr>
      <w:rFonts w:ascii="Courier New" w:hAnsi="Courier New" w:cs="Symbol" w:hint="default"/>
    </w:rPr>
  </w:style>
  <w:style w:type="character" w:customStyle="1" w:styleId="WW8Num4z3">
    <w:name w:val="WW8Num4z3"/>
    <w:rsid w:val="00085897"/>
    <w:rPr>
      <w:rFonts w:ascii="Symbol" w:hAnsi="Symbol" w:cs="Symbol" w:hint="default"/>
    </w:rPr>
  </w:style>
  <w:style w:type="character" w:customStyle="1" w:styleId="WW8Num5z0">
    <w:name w:val="WW8Num5z0"/>
    <w:rsid w:val="00085897"/>
    <w:rPr>
      <w:rFonts w:ascii="Tahoma" w:eastAsia="Times New Roman" w:hAnsi="Tahoma" w:cs="Calibri" w:hint="default"/>
    </w:rPr>
  </w:style>
  <w:style w:type="character" w:customStyle="1" w:styleId="WW8Num5z1">
    <w:name w:val="WW8Num5z1"/>
    <w:rsid w:val="00085897"/>
    <w:rPr>
      <w:rFonts w:ascii="Courier New" w:hAnsi="Courier New" w:cs="Symbol" w:hint="default"/>
    </w:rPr>
  </w:style>
  <w:style w:type="character" w:customStyle="1" w:styleId="WW8Num5z2">
    <w:name w:val="WW8Num5z2"/>
    <w:rsid w:val="00085897"/>
    <w:rPr>
      <w:rFonts w:ascii="Wingdings" w:hAnsi="Wingdings" w:cs="Wingdings" w:hint="default"/>
    </w:rPr>
  </w:style>
  <w:style w:type="character" w:customStyle="1" w:styleId="WW8Num5z3">
    <w:name w:val="WW8Num5z3"/>
    <w:rsid w:val="00085897"/>
    <w:rPr>
      <w:rFonts w:ascii="Symbol" w:hAnsi="Symbol" w:cs="Symbol" w:hint="default"/>
    </w:rPr>
  </w:style>
  <w:style w:type="character" w:customStyle="1" w:styleId="WW8Num6z0">
    <w:name w:val="WW8Num6z0"/>
    <w:rsid w:val="00085897"/>
    <w:rPr>
      <w:rFonts w:ascii="Tahoma" w:eastAsia="Times New Roman" w:hAnsi="Tahoma" w:cs="Calibri" w:hint="default"/>
    </w:rPr>
  </w:style>
  <w:style w:type="character" w:customStyle="1" w:styleId="WW8Num6z1">
    <w:name w:val="WW8Num6z1"/>
    <w:rsid w:val="00085897"/>
    <w:rPr>
      <w:rFonts w:ascii="Courier New" w:hAnsi="Courier New" w:cs="Symbol" w:hint="default"/>
    </w:rPr>
  </w:style>
  <w:style w:type="character" w:customStyle="1" w:styleId="WW8Num6z2">
    <w:name w:val="WW8Num6z2"/>
    <w:rsid w:val="00085897"/>
    <w:rPr>
      <w:rFonts w:ascii="Wingdings" w:hAnsi="Wingdings" w:cs="Wingdings" w:hint="default"/>
    </w:rPr>
  </w:style>
  <w:style w:type="character" w:customStyle="1" w:styleId="WW8Num6z3">
    <w:name w:val="WW8Num6z3"/>
    <w:rsid w:val="00085897"/>
    <w:rPr>
      <w:rFonts w:ascii="Symbol" w:hAnsi="Symbol" w:cs="Symbol" w:hint="default"/>
    </w:rPr>
  </w:style>
  <w:style w:type="character" w:customStyle="1" w:styleId="WW8Num7z0">
    <w:name w:val="WW8Num7z0"/>
    <w:rsid w:val="00085897"/>
    <w:rPr>
      <w:rFonts w:ascii="Tahoma" w:eastAsia="Times New Roman" w:hAnsi="Tahoma" w:cs="Calibri" w:hint="default"/>
    </w:rPr>
  </w:style>
  <w:style w:type="character" w:customStyle="1" w:styleId="WW8Num7z1">
    <w:name w:val="WW8Num7z1"/>
    <w:rsid w:val="00085897"/>
    <w:rPr>
      <w:rFonts w:ascii="Courier New" w:hAnsi="Courier New" w:cs="Symbol" w:hint="default"/>
    </w:rPr>
  </w:style>
  <w:style w:type="character" w:customStyle="1" w:styleId="WW8Num7z2">
    <w:name w:val="WW8Num7z2"/>
    <w:rsid w:val="00085897"/>
    <w:rPr>
      <w:rFonts w:ascii="Wingdings" w:hAnsi="Wingdings" w:cs="Wingdings" w:hint="default"/>
    </w:rPr>
  </w:style>
  <w:style w:type="character" w:customStyle="1" w:styleId="WW8Num7z3">
    <w:name w:val="WW8Num7z3"/>
    <w:rsid w:val="00085897"/>
    <w:rPr>
      <w:rFonts w:ascii="Symbol" w:hAnsi="Symbol" w:cs="Symbol" w:hint="default"/>
    </w:rPr>
  </w:style>
  <w:style w:type="character" w:customStyle="1" w:styleId="WW8Num8z0">
    <w:name w:val="WW8Num8z0"/>
    <w:rsid w:val="00085897"/>
    <w:rPr>
      <w:rFonts w:hint="default"/>
    </w:rPr>
  </w:style>
  <w:style w:type="character" w:customStyle="1" w:styleId="WW8Num8z1">
    <w:name w:val="WW8Num8z1"/>
    <w:rsid w:val="00085897"/>
    <w:rPr>
      <w:rFonts w:ascii="Courier New" w:hAnsi="Courier New" w:cs="Symbol" w:hint="default"/>
    </w:rPr>
  </w:style>
  <w:style w:type="character" w:customStyle="1" w:styleId="WW8Num8z2">
    <w:name w:val="WW8Num8z2"/>
    <w:rsid w:val="00085897"/>
    <w:rPr>
      <w:rFonts w:ascii="Wingdings" w:hAnsi="Wingdings" w:cs="Wingdings" w:hint="default"/>
    </w:rPr>
  </w:style>
  <w:style w:type="character" w:customStyle="1" w:styleId="WW8Num8z3">
    <w:name w:val="WW8Num8z3"/>
    <w:rsid w:val="00085897"/>
    <w:rPr>
      <w:rFonts w:ascii="Symbol" w:hAnsi="Symbol" w:cs="Symbol" w:hint="default"/>
    </w:rPr>
  </w:style>
  <w:style w:type="character" w:customStyle="1" w:styleId="WW8Num9z0">
    <w:name w:val="WW8Num9z0"/>
    <w:rsid w:val="00085897"/>
    <w:rPr>
      <w:rFonts w:ascii="Times New Roman" w:eastAsia="Times New Roman" w:hAnsi="Times New Roman" w:cs="Times New Roman" w:hint="default"/>
    </w:rPr>
  </w:style>
  <w:style w:type="character" w:customStyle="1" w:styleId="WW8Num9z1">
    <w:name w:val="WW8Num9z1"/>
    <w:rsid w:val="00085897"/>
    <w:rPr>
      <w:rFonts w:ascii="Courier New" w:hAnsi="Courier New" w:cs="Courier New" w:hint="default"/>
    </w:rPr>
  </w:style>
  <w:style w:type="character" w:customStyle="1" w:styleId="WW8Num9z2">
    <w:name w:val="WW8Num9z2"/>
    <w:rsid w:val="00085897"/>
    <w:rPr>
      <w:rFonts w:ascii="Wingdings" w:hAnsi="Wingdings" w:cs="Wingdings" w:hint="default"/>
    </w:rPr>
  </w:style>
  <w:style w:type="character" w:customStyle="1" w:styleId="WW8Num9z3">
    <w:name w:val="WW8Num9z3"/>
    <w:rsid w:val="00085897"/>
    <w:rPr>
      <w:rFonts w:ascii="Symbol" w:hAnsi="Symbol" w:cs="Symbol" w:hint="default"/>
    </w:rPr>
  </w:style>
  <w:style w:type="character" w:customStyle="1" w:styleId="WW8Num10z0">
    <w:name w:val="WW8Num10z0"/>
    <w:rsid w:val="00085897"/>
    <w:rPr>
      <w:rFonts w:hint="default"/>
    </w:rPr>
  </w:style>
  <w:style w:type="character" w:customStyle="1" w:styleId="WW8Num10z1">
    <w:name w:val="WW8Num10z1"/>
    <w:rsid w:val="00085897"/>
    <w:rPr>
      <w:rFonts w:ascii="Courier New" w:hAnsi="Courier New" w:cs="Symbol" w:hint="default"/>
    </w:rPr>
  </w:style>
  <w:style w:type="character" w:customStyle="1" w:styleId="WW8Num10z2">
    <w:name w:val="WW8Num10z2"/>
    <w:rsid w:val="00085897"/>
    <w:rPr>
      <w:rFonts w:ascii="Wingdings" w:hAnsi="Wingdings" w:cs="Wingdings" w:hint="default"/>
    </w:rPr>
  </w:style>
  <w:style w:type="character" w:customStyle="1" w:styleId="WW8Num10z3">
    <w:name w:val="WW8Num10z3"/>
    <w:rsid w:val="00085897"/>
    <w:rPr>
      <w:rFonts w:ascii="Symbol" w:hAnsi="Symbol" w:cs="Symbol" w:hint="default"/>
    </w:rPr>
  </w:style>
  <w:style w:type="character" w:customStyle="1" w:styleId="WW8Num11z0">
    <w:name w:val="WW8Num11z0"/>
    <w:rsid w:val="00085897"/>
    <w:rPr>
      <w:rFonts w:ascii="Tahoma" w:eastAsia="Times New Roman" w:hAnsi="Tahoma" w:cs="Tahoma" w:hint="default"/>
    </w:rPr>
  </w:style>
  <w:style w:type="character" w:customStyle="1" w:styleId="WW8Num11z1">
    <w:name w:val="WW8Num11z1"/>
    <w:rsid w:val="00085897"/>
    <w:rPr>
      <w:rFonts w:ascii="Courier New" w:hAnsi="Courier New" w:cs="Courier New" w:hint="default"/>
    </w:rPr>
  </w:style>
  <w:style w:type="character" w:customStyle="1" w:styleId="WW8Num11z2">
    <w:name w:val="WW8Num11z2"/>
    <w:rsid w:val="00085897"/>
    <w:rPr>
      <w:rFonts w:ascii="Wingdings" w:hAnsi="Wingdings" w:cs="Wingdings" w:hint="default"/>
    </w:rPr>
  </w:style>
  <w:style w:type="character" w:customStyle="1" w:styleId="WW8Num11z3">
    <w:name w:val="WW8Num11z3"/>
    <w:rsid w:val="00085897"/>
    <w:rPr>
      <w:rFonts w:ascii="Symbol" w:hAnsi="Symbol" w:cs="Symbol" w:hint="default"/>
    </w:rPr>
  </w:style>
  <w:style w:type="character" w:customStyle="1" w:styleId="WW8Num12z0">
    <w:name w:val="WW8Num12z0"/>
    <w:rsid w:val="00085897"/>
    <w:rPr>
      <w:rFonts w:ascii="Tahoma" w:eastAsia="Times New Roman" w:hAnsi="Tahoma" w:cs="Calibri" w:hint="default"/>
    </w:rPr>
  </w:style>
  <w:style w:type="character" w:customStyle="1" w:styleId="WW8Num12z1">
    <w:name w:val="WW8Num12z1"/>
    <w:rsid w:val="00085897"/>
    <w:rPr>
      <w:rFonts w:ascii="Courier New" w:hAnsi="Courier New" w:cs="Symbol" w:hint="default"/>
    </w:rPr>
  </w:style>
  <w:style w:type="character" w:customStyle="1" w:styleId="WW8Num12z2">
    <w:name w:val="WW8Num12z2"/>
    <w:rsid w:val="00085897"/>
    <w:rPr>
      <w:rFonts w:ascii="Wingdings" w:hAnsi="Wingdings" w:cs="Wingdings" w:hint="default"/>
    </w:rPr>
  </w:style>
  <w:style w:type="character" w:customStyle="1" w:styleId="WW8Num12z3">
    <w:name w:val="WW8Num12z3"/>
    <w:rsid w:val="00085897"/>
    <w:rPr>
      <w:rFonts w:ascii="Symbol" w:hAnsi="Symbol" w:cs="Symbol" w:hint="default"/>
    </w:rPr>
  </w:style>
  <w:style w:type="character" w:customStyle="1" w:styleId="WW8Num13z0">
    <w:name w:val="WW8Num13z0"/>
    <w:rsid w:val="00085897"/>
    <w:rPr>
      <w:rFonts w:ascii="Tahoma" w:eastAsia="Times New Roman" w:hAnsi="Tahoma" w:cs="Calibri" w:hint="default"/>
    </w:rPr>
  </w:style>
  <w:style w:type="character" w:customStyle="1" w:styleId="WW8Num13z1">
    <w:name w:val="WW8Num13z1"/>
    <w:rsid w:val="00085897"/>
    <w:rPr>
      <w:rFonts w:ascii="Courier New" w:hAnsi="Courier New" w:cs="Symbol" w:hint="default"/>
    </w:rPr>
  </w:style>
  <w:style w:type="character" w:customStyle="1" w:styleId="WW8Num13z2">
    <w:name w:val="WW8Num13z2"/>
    <w:rsid w:val="00085897"/>
    <w:rPr>
      <w:rFonts w:ascii="Wingdings" w:hAnsi="Wingdings" w:cs="Wingdings" w:hint="default"/>
    </w:rPr>
  </w:style>
  <w:style w:type="character" w:customStyle="1" w:styleId="WW8Num13z3">
    <w:name w:val="WW8Num13z3"/>
    <w:rsid w:val="00085897"/>
    <w:rPr>
      <w:rFonts w:ascii="Symbol" w:hAnsi="Symbol" w:cs="Symbol" w:hint="default"/>
    </w:rPr>
  </w:style>
  <w:style w:type="character" w:customStyle="1" w:styleId="WW8Num14z0">
    <w:name w:val="WW8Num14z0"/>
    <w:rsid w:val="00085897"/>
    <w:rPr>
      <w:rFonts w:hint="default"/>
    </w:rPr>
  </w:style>
  <w:style w:type="character" w:customStyle="1" w:styleId="WW8Num14z1">
    <w:name w:val="WW8Num14z1"/>
    <w:rsid w:val="00085897"/>
  </w:style>
  <w:style w:type="character" w:customStyle="1" w:styleId="WW8Num14z2">
    <w:name w:val="WW8Num14z2"/>
    <w:rsid w:val="00085897"/>
  </w:style>
  <w:style w:type="character" w:customStyle="1" w:styleId="WW8Num14z3">
    <w:name w:val="WW8Num14z3"/>
    <w:rsid w:val="00085897"/>
  </w:style>
  <w:style w:type="character" w:customStyle="1" w:styleId="WW8Num14z4">
    <w:name w:val="WW8Num14z4"/>
    <w:rsid w:val="00085897"/>
  </w:style>
  <w:style w:type="character" w:customStyle="1" w:styleId="WW8Num14z5">
    <w:name w:val="WW8Num14z5"/>
    <w:rsid w:val="00085897"/>
  </w:style>
  <w:style w:type="character" w:customStyle="1" w:styleId="WW8Num14z6">
    <w:name w:val="WW8Num14z6"/>
    <w:rsid w:val="00085897"/>
  </w:style>
  <w:style w:type="character" w:customStyle="1" w:styleId="WW8Num14z7">
    <w:name w:val="WW8Num14z7"/>
    <w:rsid w:val="00085897"/>
  </w:style>
  <w:style w:type="character" w:customStyle="1" w:styleId="WW8Num14z8">
    <w:name w:val="WW8Num14z8"/>
    <w:rsid w:val="00085897"/>
  </w:style>
  <w:style w:type="character" w:customStyle="1" w:styleId="WW8Num15z0">
    <w:name w:val="WW8Num15z0"/>
    <w:rsid w:val="00085897"/>
    <w:rPr>
      <w:rFonts w:ascii="Tahoma" w:eastAsia="Times New Roman" w:hAnsi="Tahoma" w:cs="Calibri" w:hint="default"/>
      <w:u w:val="none"/>
    </w:rPr>
  </w:style>
  <w:style w:type="character" w:customStyle="1" w:styleId="WW8Num15z1">
    <w:name w:val="WW8Num15z1"/>
    <w:rsid w:val="00085897"/>
    <w:rPr>
      <w:rFonts w:ascii="Courier New" w:hAnsi="Courier New" w:cs="Symbol" w:hint="default"/>
    </w:rPr>
  </w:style>
  <w:style w:type="character" w:customStyle="1" w:styleId="WW8Num15z2">
    <w:name w:val="WW8Num15z2"/>
    <w:rsid w:val="00085897"/>
    <w:rPr>
      <w:rFonts w:ascii="Wingdings" w:hAnsi="Wingdings" w:cs="Wingdings" w:hint="default"/>
    </w:rPr>
  </w:style>
  <w:style w:type="character" w:customStyle="1" w:styleId="WW8Num15z3">
    <w:name w:val="WW8Num15z3"/>
    <w:rsid w:val="00085897"/>
    <w:rPr>
      <w:rFonts w:ascii="Symbol" w:hAnsi="Symbol" w:cs="Symbol" w:hint="default"/>
    </w:rPr>
  </w:style>
  <w:style w:type="character" w:customStyle="1" w:styleId="WW8Num16z0">
    <w:name w:val="WW8Num16z0"/>
    <w:rsid w:val="00085897"/>
    <w:rPr>
      <w:rFonts w:ascii="Tahoma" w:eastAsia="Times New Roman" w:hAnsi="Tahoma" w:cs="Calibri" w:hint="default"/>
    </w:rPr>
  </w:style>
  <w:style w:type="character" w:customStyle="1" w:styleId="WW8Num16z1">
    <w:name w:val="WW8Num16z1"/>
    <w:rsid w:val="00085897"/>
    <w:rPr>
      <w:rFonts w:ascii="Courier New" w:hAnsi="Courier New" w:cs="Symbol" w:hint="default"/>
    </w:rPr>
  </w:style>
  <w:style w:type="character" w:customStyle="1" w:styleId="WW8Num16z2">
    <w:name w:val="WW8Num16z2"/>
    <w:rsid w:val="00085897"/>
    <w:rPr>
      <w:rFonts w:ascii="Wingdings" w:hAnsi="Wingdings" w:cs="Wingdings" w:hint="default"/>
    </w:rPr>
  </w:style>
  <w:style w:type="character" w:customStyle="1" w:styleId="WW8Num16z3">
    <w:name w:val="WW8Num16z3"/>
    <w:rsid w:val="00085897"/>
    <w:rPr>
      <w:rFonts w:ascii="Symbol" w:hAnsi="Symbol" w:cs="Symbol" w:hint="default"/>
    </w:rPr>
  </w:style>
  <w:style w:type="character" w:customStyle="1" w:styleId="WW8Num17z0">
    <w:name w:val="WW8Num17z0"/>
    <w:rsid w:val="00085897"/>
    <w:rPr>
      <w:rFonts w:ascii="Tahoma" w:eastAsia="Times New Roman" w:hAnsi="Tahoma" w:cs="Calibri" w:hint="default"/>
    </w:rPr>
  </w:style>
  <w:style w:type="character" w:customStyle="1" w:styleId="WW8Num17z1">
    <w:name w:val="WW8Num17z1"/>
    <w:rsid w:val="00085897"/>
    <w:rPr>
      <w:rFonts w:ascii="Courier New" w:hAnsi="Courier New" w:cs="Symbol" w:hint="default"/>
    </w:rPr>
  </w:style>
  <w:style w:type="character" w:customStyle="1" w:styleId="WW8Num17z2">
    <w:name w:val="WW8Num17z2"/>
    <w:rsid w:val="00085897"/>
    <w:rPr>
      <w:rFonts w:ascii="Wingdings" w:hAnsi="Wingdings" w:cs="Wingdings" w:hint="default"/>
    </w:rPr>
  </w:style>
  <w:style w:type="character" w:customStyle="1" w:styleId="WW8Num17z3">
    <w:name w:val="WW8Num17z3"/>
    <w:rsid w:val="00085897"/>
    <w:rPr>
      <w:rFonts w:ascii="Symbol" w:hAnsi="Symbol" w:cs="Symbol" w:hint="default"/>
    </w:rPr>
  </w:style>
  <w:style w:type="character" w:customStyle="1" w:styleId="WW8Num18z0">
    <w:name w:val="WW8Num18z0"/>
    <w:rsid w:val="00085897"/>
    <w:rPr>
      <w:rFonts w:ascii="Tahoma" w:eastAsia="Times New Roman" w:hAnsi="Tahoma" w:cs="Calibri" w:hint="default"/>
    </w:rPr>
  </w:style>
  <w:style w:type="character" w:customStyle="1" w:styleId="WW8Num18z1">
    <w:name w:val="WW8Num18z1"/>
    <w:rsid w:val="00085897"/>
    <w:rPr>
      <w:rFonts w:ascii="Courier New" w:hAnsi="Courier New" w:cs="Symbol" w:hint="default"/>
    </w:rPr>
  </w:style>
  <w:style w:type="character" w:customStyle="1" w:styleId="WW8Num18z2">
    <w:name w:val="WW8Num18z2"/>
    <w:rsid w:val="00085897"/>
    <w:rPr>
      <w:rFonts w:ascii="Wingdings" w:hAnsi="Wingdings" w:cs="Wingdings" w:hint="default"/>
    </w:rPr>
  </w:style>
  <w:style w:type="character" w:customStyle="1" w:styleId="WW8Num18z3">
    <w:name w:val="WW8Num18z3"/>
    <w:rsid w:val="00085897"/>
    <w:rPr>
      <w:rFonts w:ascii="Symbol" w:hAnsi="Symbol" w:cs="Symbol" w:hint="default"/>
    </w:rPr>
  </w:style>
  <w:style w:type="character" w:customStyle="1" w:styleId="WW8Num19z0">
    <w:name w:val="WW8Num19z0"/>
    <w:rsid w:val="00085897"/>
    <w:rPr>
      <w:rFonts w:ascii="Calibri" w:eastAsia="Calibri" w:hAnsi="Calibri" w:cs="Calibri" w:hint="default"/>
    </w:rPr>
  </w:style>
  <w:style w:type="character" w:customStyle="1" w:styleId="WW8Num19z1">
    <w:name w:val="WW8Num19z1"/>
    <w:rsid w:val="00085897"/>
    <w:rPr>
      <w:rFonts w:ascii="Courier New" w:hAnsi="Courier New" w:cs="Symbol" w:hint="default"/>
    </w:rPr>
  </w:style>
  <w:style w:type="character" w:customStyle="1" w:styleId="WW8Num19z2">
    <w:name w:val="WW8Num19z2"/>
    <w:rsid w:val="00085897"/>
    <w:rPr>
      <w:rFonts w:ascii="Wingdings" w:hAnsi="Wingdings" w:cs="Wingdings" w:hint="default"/>
    </w:rPr>
  </w:style>
  <w:style w:type="character" w:customStyle="1" w:styleId="WW8Num19z3">
    <w:name w:val="WW8Num19z3"/>
    <w:rsid w:val="00085897"/>
    <w:rPr>
      <w:rFonts w:ascii="Symbol" w:hAnsi="Symbol" w:cs="Symbol" w:hint="default"/>
    </w:rPr>
  </w:style>
  <w:style w:type="character" w:customStyle="1" w:styleId="WW8Num20z0">
    <w:name w:val="WW8Num20z0"/>
    <w:rsid w:val="00085897"/>
    <w:rPr>
      <w:rFonts w:ascii="Symbol" w:hAnsi="Symbol" w:cs="Symbol" w:hint="default"/>
    </w:rPr>
  </w:style>
  <w:style w:type="character" w:customStyle="1" w:styleId="WW8Num20z1">
    <w:name w:val="WW8Num20z1"/>
    <w:rsid w:val="00085897"/>
    <w:rPr>
      <w:rFonts w:ascii="Courier New" w:hAnsi="Courier New" w:cs="Courier New" w:hint="default"/>
    </w:rPr>
  </w:style>
  <w:style w:type="character" w:customStyle="1" w:styleId="WW8Num20z2">
    <w:name w:val="WW8Num20z2"/>
    <w:rsid w:val="00085897"/>
    <w:rPr>
      <w:rFonts w:ascii="Wingdings" w:hAnsi="Wingdings" w:cs="Wingdings" w:hint="default"/>
    </w:rPr>
  </w:style>
  <w:style w:type="character" w:customStyle="1" w:styleId="WW8Num21z0">
    <w:name w:val="WW8Num21z0"/>
    <w:rsid w:val="00085897"/>
    <w:rPr>
      <w:rFonts w:hint="default"/>
    </w:rPr>
  </w:style>
  <w:style w:type="character" w:customStyle="1" w:styleId="WW8Num21z1">
    <w:name w:val="WW8Num21z1"/>
    <w:rsid w:val="00085897"/>
  </w:style>
  <w:style w:type="character" w:customStyle="1" w:styleId="WW8Num21z2">
    <w:name w:val="WW8Num21z2"/>
    <w:rsid w:val="00085897"/>
  </w:style>
  <w:style w:type="character" w:customStyle="1" w:styleId="WW8Num21z3">
    <w:name w:val="WW8Num21z3"/>
    <w:rsid w:val="00085897"/>
  </w:style>
  <w:style w:type="character" w:customStyle="1" w:styleId="WW8Num21z4">
    <w:name w:val="WW8Num21z4"/>
    <w:rsid w:val="00085897"/>
  </w:style>
  <w:style w:type="character" w:customStyle="1" w:styleId="WW8Num21z5">
    <w:name w:val="WW8Num21z5"/>
    <w:rsid w:val="00085897"/>
  </w:style>
  <w:style w:type="character" w:customStyle="1" w:styleId="WW8Num21z6">
    <w:name w:val="WW8Num21z6"/>
    <w:rsid w:val="00085897"/>
  </w:style>
  <w:style w:type="character" w:customStyle="1" w:styleId="WW8Num21z7">
    <w:name w:val="WW8Num21z7"/>
    <w:rsid w:val="00085897"/>
  </w:style>
  <w:style w:type="character" w:customStyle="1" w:styleId="WW8Num21z8">
    <w:name w:val="WW8Num21z8"/>
    <w:rsid w:val="00085897"/>
  </w:style>
  <w:style w:type="character" w:customStyle="1" w:styleId="WW8Num22z0">
    <w:name w:val="WW8Num22z0"/>
    <w:rsid w:val="00085897"/>
    <w:rPr>
      <w:rFonts w:ascii="Tahoma" w:eastAsia="Times New Roman" w:hAnsi="Tahoma" w:cs="Calibri" w:hint="default"/>
    </w:rPr>
  </w:style>
  <w:style w:type="character" w:customStyle="1" w:styleId="WW8Num22z1">
    <w:name w:val="WW8Num22z1"/>
    <w:rsid w:val="00085897"/>
    <w:rPr>
      <w:rFonts w:ascii="Courier New" w:hAnsi="Courier New" w:cs="Symbol" w:hint="default"/>
    </w:rPr>
  </w:style>
  <w:style w:type="character" w:customStyle="1" w:styleId="WW8Num22z2">
    <w:name w:val="WW8Num22z2"/>
    <w:rsid w:val="00085897"/>
    <w:rPr>
      <w:rFonts w:ascii="Wingdings" w:hAnsi="Wingdings" w:cs="Wingdings" w:hint="default"/>
    </w:rPr>
  </w:style>
  <w:style w:type="character" w:customStyle="1" w:styleId="WW8Num22z3">
    <w:name w:val="WW8Num22z3"/>
    <w:rsid w:val="00085897"/>
    <w:rPr>
      <w:rFonts w:ascii="Symbol" w:hAnsi="Symbol" w:cs="Symbol" w:hint="default"/>
    </w:rPr>
  </w:style>
  <w:style w:type="character" w:customStyle="1" w:styleId="WW8Num23z0">
    <w:name w:val="WW8Num23z0"/>
    <w:rsid w:val="00085897"/>
    <w:rPr>
      <w:rFonts w:ascii="Wingdings" w:hAnsi="Wingdings" w:cs="Wingdings" w:hint="default"/>
    </w:rPr>
  </w:style>
  <w:style w:type="character" w:customStyle="1" w:styleId="WW8Num23z1">
    <w:name w:val="WW8Num23z1"/>
    <w:rsid w:val="00085897"/>
    <w:rPr>
      <w:rFonts w:ascii="Courier New" w:hAnsi="Courier New" w:cs="Symbol" w:hint="default"/>
    </w:rPr>
  </w:style>
  <w:style w:type="character" w:customStyle="1" w:styleId="WW8Num23z3">
    <w:name w:val="WW8Num23z3"/>
    <w:rsid w:val="00085897"/>
    <w:rPr>
      <w:rFonts w:ascii="Symbol" w:hAnsi="Symbol" w:cs="Symbol" w:hint="default"/>
    </w:rPr>
  </w:style>
  <w:style w:type="character" w:customStyle="1" w:styleId="WW8Num24z0">
    <w:name w:val="WW8Num24z0"/>
    <w:rsid w:val="00085897"/>
    <w:rPr>
      <w:rFonts w:ascii="Tahoma" w:eastAsia="Times New Roman" w:hAnsi="Tahoma" w:cs="Tahoma" w:hint="default"/>
    </w:rPr>
  </w:style>
  <w:style w:type="character" w:customStyle="1" w:styleId="WW8Num24z1">
    <w:name w:val="WW8Num24z1"/>
    <w:rsid w:val="00085897"/>
    <w:rPr>
      <w:rFonts w:ascii="Courier New" w:hAnsi="Courier New" w:cs="Courier New" w:hint="default"/>
    </w:rPr>
  </w:style>
  <w:style w:type="character" w:customStyle="1" w:styleId="WW8Num24z2">
    <w:name w:val="WW8Num24z2"/>
    <w:rsid w:val="00085897"/>
    <w:rPr>
      <w:rFonts w:ascii="Wingdings" w:hAnsi="Wingdings" w:cs="Wingdings" w:hint="default"/>
    </w:rPr>
  </w:style>
  <w:style w:type="character" w:customStyle="1" w:styleId="WW8Num24z3">
    <w:name w:val="WW8Num24z3"/>
    <w:rsid w:val="00085897"/>
    <w:rPr>
      <w:rFonts w:ascii="Symbol" w:hAnsi="Symbol" w:cs="Symbol" w:hint="default"/>
    </w:rPr>
  </w:style>
  <w:style w:type="character" w:customStyle="1" w:styleId="WW8Num25z0">
    <w:name w:val="WW8Num25z0"/>
    <w:rsid w:val="00085897"/>
    <w:rPr>
      <w:rFonts w:ascii="Tahoma" w:eastAsia="Times New Roman" w:hAnsi="Tahoma" w:cs="Tahoma" w:hint="default"/>
    </w:rPr>
  </w:style>
  <w:style w:type="character" w:customStyle="1" w:styleId="WW8Num25z1">
    <w:name w:val="WW8Num25z1"/>
    <w:rsid w:val="00085897"/>
    <w:rPr>
      <w:rFonts w:ascii="Courier New" w:hAnsi="Courier New" w:cs="Courier New" w:hint="default"/>
    </w:rPr>
  </w:style>
  <w:style w:type="character" w:customStyle="1" w:styleId="WW8Num25z2">
    <w:name w:val="WW8Num25z2"/>
    <w:rsid w:val="00085897"/>
    <w:rPr>
      <w:rFonts w:ascii="Wingdings" w:hAnsi="Wingdings" w:cs="Wingdings" w:hint="default"/>
    </w:rPr>
  </w:style>
  <w:style w:type="character" w:customStyle="1" w:styleId="WW8Num25z3">
    <w:name w:val="WW8Num25z3"/>
    <w:rsid w:val="00085897"/>
    <w:rPr>
      <w:rFonts w:ascii="Symbol" w:hAnsi="Symbol" w:cs="Symbol" w:hint="default"/>
    </w:rPr>
  </w:style>
  <w:style w:type="character" w:customStyle="1" w:styleId="WW8Num26z0">
    <w:name w:val="WW8Num26z0"/>
    <w:rsid w:val="00085897"/>
    <w:rPr>
      <w:rFonts w:ascii="Wingdings" w:hAnsi="Wingdings" w:cs="Wingdings" w:hint="default"/>
    </w:rPr>
  </w:style>
  <w:style w:type="character" w:customStyle="1" w:styleId="WW8Num26z1">
    <w:name w:val="WW8Num26z1"/>
    <w:rsid w:val="00085897"/>
    <w:rPr>
      <w:rFonts w:ascii="Courier New" w:hAnsi="Courier New" w:cs="Symbol" w:hint="default"/>
    </w:rPr>
  </w:style>
  <w:style w:type="character" w:customStyle="1" w:styleId="WW8Num26z3">
    <w:name w:val="WW8Num26z3"/>
    <w:rsid w:val="00085897"/>
    <w:rPr>
      <w:rFonts w:ascii="Symbol" w:hAnsi="Symbol" w:cs="Symbol" w:hint="default"/>
    </w:rPr>
  </w:style>
  <w:style w:type="character" w:customStyle="1" w:styleId="WW8Num27z0">
    <w:name w:val="WW8Num27z0"/>
    <w:rsid w:val="00085897"/>
    <w:rPr>
      <w:rFonts w:ascii="Tahoma" w:eastAsia="Times New Roman" w:hAnsi="Tahoma" w:cs="Tahoma" w:hint="default"/>
    </w:rPr>
  </w:style>
  <w:style w:type="character" w:customStyle="1" w:styleId="WW8Num27z1">
    <w:name w:val="WW8Num27z1"/>
    <w:rsid w:val="00085897"/>
    <w:rPr>
      <w:rFonts w:ascii="Courier New" w:hAnsi="Courier New" w:cs="Courier New" w:hint="default"/>
    </w:rPr>
  </w:style>
  <w:style w:type="character" w:customStyle="1" w:styleId="WW8Num27z2">
    <w:name w:val="WW8Num27z2"/>
    <w:rsid w:val="00085897"/>
    <w:rPr>
      <w:rFonts w:ascii="Wingdings" w:hAnsi="Wingdings" w:cs="Wingdings" w:hint="default"/>
    </w:rPr>
  </w:style>
  <w:style w:type="character" w:customStyle="1" w:styleId="WW8Num27z3">
    <w:name w:val="WW8Num27z3"/>
    <w:rsid w:val="00085897"/>
    <w:rPr>
      <w:rFonts w:ascii="Symbol" w:hAnsi="Symbol" w:cs="Symbol" w:hint="default"/>
    </w:rPr>
  </w:style>
  <w:style w:type="character" w:customStyle="1" w:styleId="WW8Num28z0">
    <w:name w:val="WW8Num28z0"/>
    <w:rsid w:val="00085897"/>
    <w:rPr>
      <w:rFonts w:ascii="Tahoma" w:eastAsia="Times New Roman" w:hAnsi="Tahoma" w:cs="Calibri" w:hint="default"/>
    </w:rPr>
  </w:style>
  <w:style w:type="character" w:customStyle="1" w:styleId="WW8Num28z1">
    <w:name w:val="WW8Num28z1"/>
    <w:rsid w:val="00085897"/>
    <w:rPr>
      <w:rFonts w:ascii="Courier New" w:hAnsi="Courier New" w:cs="Symbol" w:hint="default"/>
    </w:rPr>
  </w:style>
  <w:style w:type="character" w:customStyle="1" w:styleId="WW8Num28z2">
    <w:name w:val="WW8Num28z2"/>
    <w:rsid w:val="00085897"/>
    <w:rPr>
      <w:rFonts w:ascii="Wingdings" w:hAnsi="Wingdings" w:cs="Wingdings" w:hint="default"/>
    </w:rPr>
  </w:style>
  <w:style w:type="character" w:customStyle="1" w:styleId="WW8Num28z3">
    <w:name w:val="WW8Num28z3"/>
    <w:rsid w:val="00085897"/>
    <w:rPr>
      <w:rFonts w:ascii="Symbol" w:hAnsi="Symbol" w:cs="Symbol" w:hint="default"/>
    </w:rPr>
  </w:style>
  <w:style w:type="character" w:customStyle="1" w:styleId="WW8Num29z0">
    <w:name w:val="WW8Num29z0"/>
    <w:rsid w:val="00085897"/>
    <w:rPr>
      <w:rFonts w:ascii="Wingdings" w:hAnsi="Wingdings" w:cs="Wingdings" w:hint="default"/>
    </w:rPr>
  </w:style>
  <w:style w:type="character" w:customStyle="1" w:styleId="WW8Num29z1">
    <w:name w:val="WW8Num29z1"/>
    <w:rsid w:val="00085897"/>
    <w:rPr>
      <w:rFonts w:ascii="Courier New" w:hAnsi="Courier New" w:cs="Courier New" w:hint="default"/>
    </w:rPr>
  </w:style>
  <w:style w:type="character" w:customStyle="1" w:styleId="WW8Num29z3">
    <w:name w:val="WW8Num29z3"/>
    <w:rsid w:val="00085897"/>
    <w:rPr>
      <w:rFonts w:ascii="Symbol" w:hAnsi="Symbol" w:cs="Symbol" w:hint="default"/>
    </w:rPr>
  </w:style>
  <w:style w:type="character" w:customStyle="1" w:styleId="WW8Num30z0">
    <w:name w:val="WW8Num30z0"/>
    <w:rsid w:val="00085897"/>
    <w:rPr>
      <w:rFonts w:hint="default"/>
    </w:rPr>
  </w:style>
  <w:style w:type="character" w:customStyle="1" w:styleId="WW8Num30z1">
    <w:name w:val="WW8Num30z1"/>
    <w:rsid w:val="00085897"/>
    <w:rPr>
      <w:rFonts w:ascii="Courier New" w:hAnsi="Courier New" w:cs="Symbol" w:hint="default"/>
    </w:rPr>
  </w:style>
  <w:style w:type="character" w:customStyle="1" w:styleId="WW8Num30z2">
    <w:name w:val="WW8Num30z2"/>
    <w:rsid w:val="00085897"/>
    <w:rPr>
      <w:rFonts w:ascii="Wingdings" w:hAnsi="Wingdings" w:cs="Wingdings" w:hint="default"/>
    </w:rPr>
  </w:style>
  <w:style w:type="character" w:customStyle="1" w:styleId="WW8Num30z3">
    <w:name w:val="WW8Num30z3"/>
    <w:rsid w:val="00085897"/>
    <w:rPr>
      <w:rFonts w:ascii="Symbol" w:hAnsi="Symbol" w:cs="Symbol" w:hint="default"/>
    </w:rPr>
  </w:style>
  <w:style w:type="character" w:customStyle="1" w:styleId="WW8Num31z0">
    <w:name w:val="WW8Num31z0"/>
    <w:rsid w:val="00085897"/>
    <w:rPr>
      <w:rFonts w:ascii="Tahoma" w:eastAsia="Times New Roman" w:hAnsi="Tahoma" w:cs="Calibri" w:hint="default"/>
    </w:rPr>
  </w:style>
  <w:style w:type="character" w:customStyle="1" w:styleId="WW8Num31z1">
    <w:name w:val="WW8Num31z1"/>
    <w:rsid w:val="00085897"/>
    <w:rPr>
      <w:rFonts w:ascii="Courier New" w:hAnsi="Courier New" w:cs="Symbol" w:hint="default"/>
    </w:rPr>
  </w:style>
  <w:style w:type="character" w:customStyle="1" w:styleId="WW8Num31z2">
    <w:name w:val="WW8Num31z2"/>
    <w:rsid w:val="00085897"/>
    <w:rPr>
      <w:rFonts w:ascii="Wingdings" w:hAnsi="Wingdings" w:cs="Wingdings" w:hint="default"/>
    </w:rPr>
  </w:style>
  <w:style w:type="character" w:customStyle="1" w:styleId="WW8Num31z3">
    <w:name w:val="WW8Num31z3"/>
    <w:rsid w:val="00085897"/>
    <w:rPr>
      <w:rFonts w:ascii="Symbol" w:hAnsi="Symbol" w:cs="Symbol" w:hint="default"/>
    </w:rPr>
  </w:style>
  <w:style w:type="character" w:customStyle="1" w:styleId="WW8Num32z0">
    <w:name w:val="WW8Num32z0"/>
    <w:rsid w:val="00085897"/>
    <w:rPr>
      <w:rFonts w:ascii="Tahoma" w:eastAsia="Times New Roman" w:hAnsi="Tahoma" w:cs="Calibri" w:hint="default"/>
    </w:rPr>
  </w:style>
  <w:style w:type="character" w:customStyle="1" w:styleId="WW8Num32z1">
    <w:name w:val="WW8Num32z1"/>
    <w:rsid w:val="00085897"/>
    <w:rPr>
      <w:rFonts w:ascii="Courier New" w:hAnsi="Courier New" w:cs="Symbol" w:hint="default"/>
    </w:rPr>
  </w:style>
  <w:style w:type="character" w:customStyle="1" w:styleId="WW8Num32z2">
    <w:name w:val="WW8Num32z2"/>
    <w:rsid w:val="00085897"/>
    <w:rPr>
      <w:rFonts w:ascii="Wingdings" w:hAnsi="Wingdings" w:cs="Wingdings" w:hint="default"/>
    </w:rPr>
  </w:style>
  <w:style w:type="character" w:customStyle="1" w:styleId="WW8Num32z3">
    <w:name w:val="WW8Num32z3"/>
    <w:rsid w:val="00085897"/>
    <w:rPr>
      <w:rFonts w:ascii="Symbol" w:hAnsi="Symbol" w:cs="Symbol" w:hint="default"/>
    </w:rPr>
  </w:style>
  <w:style w:type="character" w:customStyle="1" w:styleId="WW8Num33z0">
    <w:name w:val="WW8Num33z0"/>
    <w:rsid w:val="00085897"/>
    <w:rPr>
      <w:rFonts w:ascii="Tahoma" w:eastAsia="Times New Roman" w:hAnsi="Tahoma" w:cs="Tahoma" w:hint="default"/>
    </w:rPr>
  </w:style>
  <w:style w:type="character" w:customStyle="1" w:styleId="WW8Num33z1">
    <w:name w:val="WW8Num33z1"/>
    <w:rsid w:val="00085897"/>
    <w:rPr>
      <w:rFonts w:ascii="Courier New" w:hAnsi="Courier New" w:cs="Courier New" w:hint="default"/>
    </w:rPr>
  </w:style>
  <w:style w:type="character" w:customStyle="1" w:styleId="WW8Num33z2">
    <w:name w:val="WW8Num33z2"/>
    <w:rsid w:val="00085897"/>
    <w:rPr>
      <w:rFonts w:ascii="Wingdings" w:hAnsi="Wingdings" w:cs="Wingdings" w:hint="default"/>
    </w:rPr>
  </w:style>
  <w:style w:type="character" w:customStyle="1" w:styleId="WW8Num33z3">
    <w:name w:val="WW8Num33z3"/>
    <w:rsid w:val="00085897"/>
    <w:rPr>
      <w:rFonts w:ascii="Symbol" w:hAnsi="Symbol" w:cs="Symbol" w:hint="default"/>
    </w:rPr>
  </w:style>
  <w:style w:type="character" w:customStyle="1" w:styleId="WW8Num34z0">
    <w:name w:val="WW8Num34z0"/>
    <w:rsid w:val="00085897"/>
    <w:rPr>
      <w:rFonts w:ascii="Symbol" w:eastAsia="Times New Roman" w:hAnsi="Symbol" w:cs="Calibri" w:hint="default"/>
    </w:rPr>
  </w:style>
  <w:style w:type="character" w:customStyle="1" w:styleId="WW8Num34z1">
    <w:name w:val="WW8Num34z1"/>
    <w:rsid w:val="00085897"/>
    <w:rPr>
      <w:rFonts w:ascii="Courier New" w:hAnsi="Courier New" w:cs="Courier New" w:hint="default"/>
    </w:rPr>
  </w:style>
  <w:style w:type="character" w:customStyle="1" w:styleId="WW8Num34z2">
    <w:name w:val="WW8Num34z2"/>
    <w:rsid w:val="00085897"/>
    <w:rPr>
      <w:rFonts w:ascii="Wingdings" w:hAnsi="Wingdings" w:cs="Wingdings" w:hint="default"/>
    </w:rPr>
  </w:style>
  <w:style w:type="character" w:customStyle="1" w:styleId="WW8Num34z3">
    <w:name w:val="WW8Num34z3"/>
    <w:rsid w:val="00085897"/>
    <w:rPr>
      <w:rFonts w:ascii="Symbol" w:hAnsi="Symbol" w:cs="Symbol" w:hint="default"/>
    </w:rPr>
  </w:style>
  <w:style w:type="character" w:customStyle="1" w:styleId="WW8Num35z0">
    <w:name w:val="WW8Num35z0"/>
    <w:rsid w:val="00085897"/>
    <w:rPr>
      <w:rFonts w:hint="default"/>
    </w:rPr>
  </w:style>
  <w:style w:type="character" w:customStyle="1" w:styleId="WW8Num35z1">
    <w:name w:val="WW8Num35z1"/>
    <w:rsid w:val="00085897"/>
    <w:rPr>
      <w:rFonts w:ascii="Courier New" w:hAnsi="Courier New" w:cs="Symbol" w:hint="default"/>
    </w:rPr>
  </w:style>
  <w:style w:type="character" w:customStyle="1" w:styleId="WW8Num35z2">
    <w:name w:val="WW8Num35z2"/>
    <w:rsid w:val="00085897"/>
    <w:rPr>
      <w:rFonts w:ascii="Wingdings" w:hAnsi="Wingdings" w:cs="Wingdings" w:hint="default"/>
    </w:rPr>
  </w:style>
  <w:style w:type="character" w:customStyle="1" w:styleId="WW8Num35z3">
    <w:name w:val="WW8Num35z3"/>
    <w:rsid w:val="00085897"/>
    <w:rPr>
      <w:rFonts w:ascii="Symbol" w:hAnsi="Symbol" w:cs="Symbol" w:hint="default"/>
    </w:rPr>
  </w:style>
  <w:style w:type="character" w:customStyle="1" w:styleId="WW8Num36z0">
    <w:name w:val="WW8Num36z0"/>
    <w:rsid w:val="00085897"/>
    <w:rPr>
      <w:rFonts w:ascii="Tahoma" w:eastAsia="Times New Roman" w:hAnsi="Tahoma" w:cs="Calibri" w:hint="default"/>
    </w:rPr>
  </w:style>
  <w:style w:type="character" w:customStyle="1" w:styleId="WW8Num36z1">
    <w:name w:val="WW8Num36z1"/>
    <w:rsid w:val="00085897"/>
    <w:rPr>
      <w:rFonts w:ascii="Courier New" w:hAnsi="Courier New" w:cs="Symbol" w:hint="default"/>
    </w:rPr>
  </w:style>
  <w:style w:type="character" w:customStyle="1" w:styleId="WW8Num36z2">
    <w:name w:val="WW8Num36z2"/>
    <w:rsid w:val="00085897"/>
    <w:rPr>
      <w:rFonts w:ascii="Wingdings" w:hAnsi="Wingdings" w:cs="Wingdings" w:hint="default"/>
    </w:rPr>
  </w:style>
  <w:style w:type="character" w:customStyle="1" w:styleId="WW8Num36z3">
    <w:name w:val="WW8Num36z3"/>
    <w:rsid w:val="00085897"/>
    <w:rPr>
      <w:rFonts w:ascii="Symbol" w:hAnsi="Symbol" w:cs="Symbol" w:hint="default"/>
    </w:rPr>
  </w:style>
  <w:style w:type="character" w:customStyle="1" w:styleId="WW8Num37z0">
    <w:name w:val="WW8Num37z0"/>
    <w:rsid w:val="00085897"/>
    <w:rPr>
      <w:rFonts w:ascii="Wingdings" w:hAnsi="Wingdings" w:cs="Wingdings" w:hint="default"/>
    </w:rPr>
  </w:style>
  <w:style w:type="character" w:customStyle="1" w:styleId="WW8Num37z1">
    <w:name w:val="WW8Num37z1"/>
    <w:rsid w:val="00085897"/>
    <w:rPr>
      <w:rFonts w:ascii="Courier New" w:hAnsi="Courier New" w:cs="Symbol" w:hint="default"/>
    </w:rPr>
  </w:style>
  <w:style w:type="character" w:customStyle="1" w:styleId="WW8Num37z3">
    <w:name w:val="WW8Num37z3"/>
    <w:rsid w:val="00085897"/>
    <w:rPr>
      <w:rFonts w:ascii="Symbol" w:hAnsi="Symbol" w:cs="Symbol" w:hint="default"/>
    </w:rPr>
  </w:style>
  <w:style w:type="character" w:customStyle="1" w:styleId="WW8Num38z0">
    <w:name w:val="WW8Num38z0"/>
    <w:rsid w:val="00085897"/>
    <w:rPr>
      <w:rFonts w:ascii="Wingdings" w:hAnsi="Wingdings" w:cs="Wingdings" w:hint="default"/>
    </w:rPr>
  </w:style>
  <w:style w:type="character" w:customStyle="1" w:styleId="WW8Num38z1">
    <w:name w:val="WW8Num38z1"/>
    <w:rsid w:val="00085897"/>
    <w:rPr>
      <w:rFonts w:ascii="Courier New" w:hAnsi="Courier New" w:cs="Symbol" w:hint="default"/>
    </w:rPr>
  </w:style>
  <w:style w:type="character" w:customStyle="1" w:styleId="WW8Num38z3">
    <w:name w:val="WW8Num38z3"/>
    <w:rsid w:val="00085897"/>
    <w:rPr>
      <w:rFonts w:ascii="Symbol" w:hAnsi="Symbol" w:cs="Symbol" w:hint="default"/>
    </w:rPr>
  </w:style>
  <w:style w:type="character" w:customStyle="1" w:styleId="WW8Num39z0">
    <w:name w:val="WW8Num39z0"/>
    <w:rsid w:val="00085897"/>
    <w:rPr>
      <w:rFonts w:ascii="Tahoma" w:eastAsia="Times New Roman" w:hAnsi="Tahoma" w:cs="Calibri" w:hint="default"/>
    </w:rPr>
  </w:style>
  <w:style w:type="character" w:customStyle="1" w:styleId="WW8Num39z1">
    <w:name w:val="WW8Num39z1"/>
    <w:rsid w:val="00085897"/>
    <w:rPr>
      <w:rFonts w:ascii="Courier New" w:hAnsi="Courier New" w:cs="Symbol" w:hint="default"/>
    </w:rPr>
  </w:style>
  <w:style w:type="character" w:customStyle="1" w:styleId="WW8Num39z2">
    <w:name w:val="WW8Num39z2"/>
    <w:rsid w:val="00085897"/>
    <w:rPr>
      <w:rFonts w:ascii="Wingdings" w:hAnsi="Wingdings" w:cs="Wingdings" w:hint="default"/>
    </w:rPr>
  </w:style>
  <w:style w:type="character" w:customStyle="1" w:styleId="WW8Num39z3">
    <w:name w:val="WW8Num39z3"/>
    <w:rsid w:val="00085897"/>
    <w:rPr>
      <w:rFonts w:ascii="Symbol" w:hAnsi="Symbol" w:cs="Symbol" w:hint="default"/>
    </w:rPr>
  </w:style>
  <w:style w:type="character" w:customStyle="1" w:styleId="WW8Num40z0">
    <w:name w:val="WW8Num40z0"/>
    <w:rsid w:val="00085897"/>
    <w:rPr>
      <w:rFonts w:hint="default"/>
    </w:rPr>
  </w:style>
  <w:style w:type="character" w:customStyle="1" w:styleId="WW8Num40z1">
    <w:name w:val="WW8Num40z1"/>
    <w:rsid w:val="00085897"/>
  </w:style>
  <w:style w:type="character" w:customStyle="1" w:styleId="WW8Num40z2">
    <w:name w:val="WW8Num40z2"/>
    <w:rsid w:val="00085897"/>
  </w:style>
  <w:style w:type="character" w:customStyle="1" w:styleId="WW8Num40z3">
    <w:name w:val="WW8Num40z3"/>
    <w:rsid w:val="00085897"/>
  </w:style>
  <w:style w:type="character" w:customStyle="1" w:styleId="WW8Num40z4">
    <w:name w:val="WW8Num40z4"/>
    <w:rsid w:val="00085897"/>
  </w:style>
  <w:style w:type="character" w:customStyle="1" w:styleId="WW8Num40z5">
    <w:name w:val="WW8Num40z5"/>
    <w:rsid w:val="00085897"/>
  </w:style>
  <w:style w:type="character" w:customStyle="1" w:styleId="WW8Num40z6">
    <w:name w:val="WW8Num40z6"/>
    <w:rsid w:val="00085897"/>
  </w:style>
  <w:style w:type="character" w:customStyle="1" w:styleId="WW8Num40z7">
    <w:name w:val="WW8Num40z7"/>
    <w:rsid w:val="00085897"/>
  </w:style>
  <w:style w:type="character" w:customStyle="1" w:styleId="WW8Num40z8">
    <w:name w:val="WW8Num40z8"/>
    <w:rsid w:val="00085897"/>
  </w:style>
  <w:style w:type="character" w:customStyle="1" w:styleId="WW8Num41z0">
    <w:name w:val="WW8Num41z0"/>
    <w:rsid w:val="00085897"/>
    <w:rPr>
      <w:rFonts w:hint="default"/>
    </w:rPr>
  </w:style>
  <w:style w:type="character" w:customStyle="1" w:styleId="WW8Num41z1">
    <w:name w:val="WW8Num41z1"/>
    <w:rsid w:val="00085897"/>
  </w:style>
  <w:style w:type="character" w:customStyle="1" w:styleId="WW8Num41z2">
    <w:name w:val="WW8Num41z2"/>
    <w:rsid w:val="00085897"/>
  </w:style>
  <w:style w:type="character" w:customStyle="1" w:styleId="WW8Num41z3">
    <w:name w:val="WW8Num41z3"/>
    <w:rsid w:val="00085897"/>
  </w:style>
  <w:style w:type="character" w:customStyle="1" w:styleId="WW8Num41z4">
    <w:name w:val="WW8Num41z4"/>
    <w:rsid w:val="00085897"/>
  </w:style>
  <w:style w:type="character" w:customStyle="1" w:styleId="WW8Num41z5">
    <w:name w:val="WW8Num41z5"/>
    <w:rsid w:val="00085897"/>
  </w:style>
  <w:style w:type="character" w:customStyle="1" w:styleId="WW8Num41z6">
    <w:name w:val="WW8Num41z6"/>
    <w:rsid w:val="00085897"/>
  </w:style>
  <w:style w:type="character" w:customStyle="1" w:styleId="WW8Num41z7">
    <w:name w:val="WW8Num41z7"/>
    <w:rsid w:val="00085897"/>
  </w:style>
  <w:style w:type="character" w:customStyle="1" w:styleId="WW8Num41z8">
    <w:name w:val="WW8Num41z8"/>
    <w:rsid w:val="00085897"/>
  </w:style>
  <w:style w:type="character" w:customStyle="1" w:styleId="WW8Num42z0">
    <w:name w:val="WW8Num42z0"/>
    <w:rsid w:val="00085897"/>
    <w:rPr>
      <w:rFonts w:hint="default"/>
      <w:b/>
    </w:rPr>
  </w:style>
  <w:style w:type="character" w:customStyle="1" w:styleId="WW8Num42z1">
    <w:name w:val="WW8Num42z1"/>
    <w:rsid w:val="00085897"/>
  </w:style>
  <w:style w:type="character" w:customStyle="1" w:styleId="WW8Num42z2">
    <w:name w:val="WW8Num42z2"/>
    <w:rsid w:val="00085897"/>
  </w:style>
  <w:style w:type="character" w:customStyle="1" w:styleId="WW8Num42z3">
    <w:name w:val="WW8Num42z3"/>
    <w:rsid w:val="00085897"/>
  </w:style>
  <w:style w:type="character" w:customStyle="1" w:styleId="WW8Num42z4">
    <w:name w:val="WW8Num42z4"/>
    <w:rsid w:val="00085897"/>
  </w:style>
  <w:style w:type="character" w:customStyle="1" w:styleId="WW8Num42z5">
    <w:name w:val="WW8Num42z5"/>
    <w:rsid w:val="00085897"/>
  </w:style>
  <w:style w:type="character" w:customStyle="1" w:styleId="WW8Num42z6">
    <w:name w:val="WW8Num42z6"/>
    <w:rsid w:val="00085897"/>
  </w:style>
  <w:style w:type="character" w:customStyle="1" w:styleId="WW8Num42z7">
    <w:name w:val="WW8Num42z7"/>
    <w:rsid w:val="00085897"/>
  </w:style>
  <w:style w:type="character" w:customStyle="1" w:styleId="WW8Num42z8">
    <w:name w:val="WW8Num42z8"/>
    <w:rsid w:val="00085897"/>
  </w:style>
  <w:style w:type="character" w:customStyle="1" w:styleId="WW8Num43z0">
    <w:name w:val="WW8Num43z0"/>
    <w:rsid w:val="00085897"/>
    <w:rPr>
      <w:rFonts w:ascii="Tahoma" w:eastAsia="Times New Roman" w:hAnsi="Tahoma" w:cs="Calibri" w:hint="default"/>
    </w:rPr>
  </w:style>
  <w:style w:type="character" w:customStyle="1" w:styleId="WW8Num43z1">
    <w:name w:val="WW8Num43z1"/>
    <w:rsid w:val="00085897"/>
    <w:rPr>
      <w:rFonts w:ascii="Courier New" w:hAnsi="Courier New" w:cs="Symbol" w:hint="default"/>
    </w:rPr>
  </w:style>
  <w:style w:type="character" w:customStyle="1" w:styleId="WW8Num43z2">
    <w:name w:val="WW8Num43z2"/>
    <w:rsid w:val="00085897"/>
    <w:rPr>
      <w:rFonts w:ascii="Wingdings" w:hAnsi="Wingdings" w:cs="Wingdings" w:hint="default"/>
    </w:rPr>
  </w:style>
  <w:style w:type="character" w:customStyle="1" w:styleId="WW8Num43z3">
    <w:name w:val="WW8Num43z3"/>
    <w:rsid w:val="00085897"/>
    <w:rPr>
      <w:rFonts w:ascii="Symbol" w:hAnsi="Symbol" w:cs="Symbol" w:hint="default"/>
    </w:rPr>
  </w:style>
  <w:style w:type="character" w:customStyle="1" w:styleId="WW8Num44z0">
    <w:name w:val="WW8Num44z0"/>
    <w:rsid w:val="00085897"/>
    <w:rPr>
      <w:rFonts w:hint="default"/>
    </w:rPr>
  </w:style>
  <w:style w:type="character" w:customStyle="1" w:styleId="WW8Num44z1">
    <w:name w:val="WW8Num44z1"/>
    <w:rsid w:val="00085897"/>
    <w:rPr>
      <w:rFonts w:ascii="Times New Roman" w:eastAsia="Times New Roman" w:hAnsi="Times New Roman" w:cs="Times New Roman" w:hint="default"/>
    </w:rPr>
  </w:style>
  <w:style w:type="character" w:customStyle="1" w:styleId="WW8Num44z2">
    <w:name w:val="WW8Num44z2"/>
    <w:rsid w:val="00085897"/>
    <w:rPr>
      <w:rFonts w:ascii="Symbol" w:eastAsia="Times New Roman" w:hAnsi="Symbol" w:cs="Calibri" w:hint="default"/>
    </w:rPr>
  </w:style>
  <w:style w:type="character" w:customStyle="1" w:styleId="WW8Num44z3">
    <w:name w:val="WW8Num44z3"/>
    <w:rsid w:val="00085897"/>
  </w:style>
  <w:style w:type="character" w:customStyle="1" w:styleId="WW8Num44z4">
    <w:name w:val="WW8Num44z4"/>
    <w:rsid w:val="00085897"/>
  </w:style>
  <w:style w:type="character" w:customStyle="1" w:styleId="WW8Num44z5">
    <w:name w:val="WW8Num44z5"/>
    <w:rsid w:val="00085897"/>
  </w:style>
  <w:style w:type="character" w:customStyle="1" w:styleId="WW8Num44z6">
    <w:name w:val="WW8Num44z6"/>
    <w:rsid w:val="00085897"/>
  </w:style>
  <w:style w:type="character" w:customStyle="1" w:styleId="WW8Num44z7">
    <w:name w:val="WW8Num44z7"/>
    <w:rsid w:val="00085897"/>
  </w:style>
  <w:style w:type="character" w:customStyle="1" w:styleId="WW8Num44z8">
    <w:name w:val="WW8Num44z8"/>
    <w:rsid w:val="00085897"/>
  </w:style>
  <w:style w:type="character" w:customStyle="1" w:styleId="WW8Num45z0">
    <w:name w:val="WW8Num45z0"/>
    <w:rsid w:val="00085897"/>
    <w:rPr>
      <w:rFonts w:ascii="Tahoma" w:eastAsia="Times New Roman" w:hAnsi="Tahoma" w:cs="Calibri" w:hint="default"/>
    </w:rPr>
  </w:style>
  <w:style w:type="character" w:customStyle="1" w:styleId="WW8Num45z1">
    <w:name w:val="WW8Num45z1"/>
    <w:rsid w:val="00085897"/>
    <w:rPr>
      <w:rFonts w:ascii="Courier New" w:hAnsi="Courier New" w:cs="Symbol" w:hint="default"/>
    </w:rPr>
  </w:style>
  <w:style w:type="character" w:customStyle="1" w:styleId="WW8Num45z2">
    <w:name w:val="WW8Num45z2"/>
    <w:rsid w:val="00085897"/>
    <w:rPr>
      <w:rFonts w:ascii="Wingdings" w:hAnsi="Wingdings" w:cs="Wingdings" w:hint="default"/>
    </w:rPr>
  </w:style>
  <w:style w:type="character" w:customStyle="1" w:styleId="WW8Num45z3">
    <w:name w:val="WW8Num45z3"/>
    <w:rsid w:val="00085897"/>
    <w:rPr>
      <w:rFonts w:ascii="Symbol" w:hAnsi="Symbol" w:cs="Symbol" w:hint="default"/>
    </w:rPr>
  </w:style>
  <w:style w:type="character" w:customStyle="1" w:styleId="WW8Num46z0">
    <w:name w:val="WW8Num46z0"/>
    <w:rsid w:val="00085897"/>
    <w:rPr>
      <w:rFonts w:hint="default"/>
      <w:b/>
    </w:rPr>
  </w:style>
  <w:style w:type="character" w:customStyle="1" w:styleId="WW8Num46z1">
    <w:name w:val="WW8Num46z1"/>
    <w:rsid w:val="00085897"/>
    <w:rPr>
      <w:rFonts w:ascii="Symbol" w:eastAsia="Times New Roman" w:hAnsi="Symbol" w:cs="Calibri" w:hint="default"/>
    </w:rPr>
  </w:style>
  <w:style w:type="character" w:customStyle="1" w:styleId="WW8Num46z2">
    <w:name w:val="WW8Num46z2"/>
    <w:rsid w:val="00085897"/>
  </w:style>
  <w:style w:type="character" w:customStyle="1" w:styleId="WW8Num46z3">
    <w:name w:val="WW8Num46z3"/>
    <w:rsid w:val="00085897"/>
  </w:style>
  <w:style w:type="character" w:customStyle="1" w:styleId="WW8Num46z4">
    <w:name w:val="WW8Num46z4"/>
    <w:rsid w:val="00085897"/>
  </w:style>
  <w:style w:type="character" w:customStyle="1" w:styleId="WW8Num46z5">
    <w:name w:val="WW8Num46z5"/>
    <w:rsid w:val="00085897"/>
  </w:style>
  <w:style w:type="character" w:customStyle="1" w:styleId="WW8Num46z6">
    <w:name w:val="WW8Num46z6"/>
    <w:rsid w:val="00085897"/>
  </w:style>
  <w:style w:type="character" w:customStyle="1" w:styleId="WW8Num46z7">
    <w:name w:val="WW8Num46z7"/>
    <w:rsid w:val="00085897"/>
  </w:style>
  <w:style w:type="character" w:customStyle="1" w:styleId="WW8Num46z8">
    <w:name w:val="WW8Num46z8"/>
    <w:rsid w:val="00085897"/>
  </w:style>
  <w:style w:type="character" w:customStyle="1" w:styleId="Policepardfaut1">
    <w:name w:val="Police par défaut1"/>
    <w:rsid w:val="00085897"/>
  </w:style>
  <w:style w:type="character" w:styleId="Lienhypertexte">
    <w:name w:val="Hyperlink"/>
    <w:rsid w:val="00085897"/>
    <w:rPr>
      <w:color w:val="0000FF"/>
      <w:u w:val="single"/>
    </w:rPr>
  </w:style>
  <w:style w:type="character" w:styleId="Lienhypertextesuivi">
    <w:name w:val="FollowedHyperlink"/>
    <w:rsid w:val="00085897"/>
    <w:rPr>
      <w:color w:val="800080"/>
      <w:u w:val="single"/>
    </w:rPr>
  </w:style>
  <w:style w:type="character" w:styleId="Numrodepage">
    <w:name w:val="page number"/>
    <w:basedOn w:val="Policepardfaut1"/>
    <w:rsid w:val="00085897"/>
  </w:style>
  <w:style w:type="character" w:customStyle="1" w:styleId="TextebrutCar">
    <w:name w:val="Texte brut Car"/>
    <w:rsid w:val="00085897"/>
    <w:rPr>
      <w:rFonts w:ascii="Consolas" w:hAnsi="Consolas" w:cs="Consolas"/>
      <w:sz w:val="21"/>
      <w:szCs w:val="21"/>
    </w:rPr>
  </w:style>
  <w:style w:type="character" w:customStyle="1" w:styleId="Puces">
    <w:name w:val="Puces"/>
    <w:rsid w:val="00085897"/>
    <w:rPr>
      <w:rFonts w:ascii="OpenSymbol" w:eastAsia="OpenSymbol" w:hAnsi="OpenSymbol" w:cs="OpenSymbol"/>
    </w:rPr>
  </w:style>
  <w:style w:type="paragraph" w:customStyle="1" w:styleId="Titre20">
    <w:name w:val="Titre2"/>
    <w:basedOn w:val="Normal"/>
    <w:next w:val="Corpsdetexte"/>
    <w:rsid w:val="00085897"/>
    <w:pPr>
      <w:keepNext/>
      <w:spacing w:before="240" w:after="120"/>
    </w:pPr>
    <w:rPr>
      <w:rFonts w:ascii="Arial" w:eastAsia="Microsoft YaHei" w:hAnsi="Arial" w:cs="Arial"/>
      <w:sz w:val="28"/>
      <w:szCs w:val="28"/>
    </w:rPr>
  </w:style>
  <w:style w:type="paragraph" w:styleId="Corpsdetexte">
    <w:name w:val="Body Text"/>
    <w:basedOn w:val="Normal"/>
    <w:rsid w:val="00085897"/>
    <w:pPr>
      <w:overflowPunct w:val="0"/>
      <w:autoSpaceDE w:val="0"/>
      <w:spacing w:after="120"/>
      <w:textAlignment w:val="baseline"/>
    </w:pPr>
  </w:style>
  <w:style w:type="paragraph" w:styleId="Liste">
    <w:name w:val="List"/>
    <w:basedOn w:val="Corpsdetexte"/>
    <w:rsid w:val="00085897"/>
    <w:rPr>
      <w:rFonts w:cs="Arial"/>
    </w:rPr>
  </w:style>
  <w:style w:type="paragraph" w:customStyle="1" w:styleId="Lgende2">
    <w:name w:val="Légende2"/>
    <w:basedOn w:val="Normal"/>
    <w:rsid w:val="00085897"/>
    <w:pPr>
      <w:suppressLineNumbers/>
      <w:spacing w:before="120" w:after="120"/>
    </w:pPr>
    <w:rPr>
      <w:rFonts w:cs="Arial"/>
      <w:i/>
      <w:iCs/>
      <w:sz w:val="24"/>
      <w:szCs w:val="24"/>
    </w:rPr>
  </w:style>
  <w:style w:type="paragraph" w:customStyle="1" w:styleId="Index">
    <w:name w:val="Index"/>
    <w:basedOn w:val="Normal"/>
    <w:rsid w:val="00085897"/>
    <w:pPr>
      <w:suppressLineNumbers/>
    </w:pPr>
    <w:rPr>
      <w:rFonts w:cs="Arial"/>
    </w:rPr>
  </w:style>
  <w:style w:type="paragraph" w:customStyle="1" w:styleId="Titre10">
    <w:name w:val="Titre1"/>
    <w:basedOn w:val="Normal"/>
    <w:next w:val="Corpsdetexte"/>
    <w:rsid w:val="00085897"/>
    <w:pPr>
      <w:keepNext/>
      <w:spacing w:before="240" w:after="120"/>
    </w:pPr>
    <w:rPr>
      <w:rFonts w:ascii="Arial" w:eastAsia="Microsoft YaHei" w:hAnsi="Arial" w:cs="Arial"/>
      <w:sz w:val="28"/>
      <w:szCs w:val="28"/>
    </w:rPr>
  </w:style>
  <w:style w:type="paragraph" w:customStyle="1" w:styleId="Lgende1">
    <w:name w:val="Légende1"/>
    <w:basedOn w:val="Normal"/>
    <w:rsid w:val="00085897"/>
    <w:pPr>
      <w:suppressLineNumbers/>
      <w:spacing w:before="120" w:after="120"/>
    </w:pPr>
    <w:rPr>
      <w:rFonts w:cs="Arial"/>
      <w:i/>
      <w:iCs/>
      <w:sz w:val="24"/>
      <w:szCs w:val="24"/>
    </w:rPr>
  </w:style>
  <w:style w:type="paragraph" w:styleId="En-tte">
    <w:name w:val="header"/>
    <w:basedOn w:val="Normal"/>
    <w:rsid w:val="00085897"/>
    <w:pPr>
      <w:tabs>
        <w:tab w:val="center" w:pos="4536"/>
        <w:tab w:val="right" w:pos="9072"/>
      </w:tabs>
    </w:pPr>
  </w:style>
  <w:style w:type="paragraph" w:styleId="Pieddepage">
    <w:name w:val="footer"/>
    <w:basedOn w:val="Normal"/>
    <w:rsid w:val="00085897"/>
    <w:pPr>
      <w:tabs>
        <w:tab w:val="center" w:pos="4536"/>
        <w:tab w:val="right" w:pos="9072"/>
      </w:tabs>
    </w:pPr>
  </w:style>
  <w:style w:type="paragraph" w:styleId="Titre">
    <w:name w:val="Title"/>
    <w:basedOn w:val="Normal"/>
    <w:next w:val="Sous-titre"/>
    <w:qFormat/>
    <w:rsid w:val="00085897"/>
    <w:pPr>
      <w:jc w:val="center"/>
    </w:pPr>
    <w:rPr>
      <w:rFonts w:ascii="Arial" w:hAnsi="Arial" w:cs="Arial"/>
      <w:b/>
      <w:bCs/>
      <w:u w:val="single"/>
    </w:rPr>
  </w:style>
  <w:style w:type="paragraph" w:styleId="Sous-titre">
    <w:name w:val="Subtitle"/>
    <w:basedOn w:val="Titre10"/>
    <w:next w:val="Corpsdetexte"/>
    <w:qFormat/>
    <w:rsid w:val="00085897"/>
    <w:pPr>
      <w:jc w:val="center"/>
    </w:pPr>
    <w:rPr>
      <w:i/>
      <w:iCs/>
    </w:rPr>
  </w:style>
  <w:style w:type="paragraph" w:customStyle="1" w:styleId="Listepuces1">
    <w:name w:val="Liste à puces1"/>
    <w:basedOn w:val="Normal"/>
    <w:rsid w:val="00085897"/>
    <w:pPr>
      <w:overflowPunct w:val="0"/>
      <w:autoSpaceDE w:val="0"/>
      <w:textAlignment w:val="baseline"/>
    </w:pPr>
  </w:style>
  <w:style w:type="paragraph" w:customStyle="1" w:styleId="Corpsdetexte21">
    <w:name w:val="Corps de texte 21"/>
    <w:basedOn w:val="Normal"/>
    <w:rsid w:val="00085897"/>
    <w:rPr>
      <w:rFonts w:ascii="Arial" w:hAnsi="Arial" w:cs="Arial"/>
    </w:rPr>
  </w:style>
  <w:style w:type="paragraph" w:customStyle="1" w:styleId="Listecouleur-Accent11">
    <w:name w:val="Liste couleur - Accent 11"/>
    <w:basedOn w:val="Normal"/>
    <w:rsid w:val="00085897"/>
    <w:pPr>
      <w:ind w:left="708"/>
    </w:pPr>
  </w:style>
  <w:style w:type="paragraph" w:customStyle="1" w:styleId="Corpsdetexte31">
    <w:name w:val="Corps de texte 31"/>
    <w:basedOn w:val="Normal"/>
    <w:rsid w:val="00085897"/>
    <w:rPr>
      <w:rFonts w:ascii="Arial" w:hAnsi="Arial" w:cs="Arial"/>
    </w:rPr>
  </w:style>
  <w:style w:type="paragraph" w:customStyle="1" w:styleId="Textebrut1">
    <w:name w:val="Texte brut1"/>
    <w:basedOn w:val="Normal"/>
    <w:rsid w:val="00085897"/>
    <w:rPr>
      <w:rFonts w:ascii="Consolas" w:hAnsi="Consolas" w:cs="Times New Roman"/>
      <w:sz w:val="21"/>
      <w:szCs w:val="21"/>
    </w:rPr>
  </w:style>
  <w:style w:type="paragraph" w:styleId="Textedebulles">
    <w:name w:val="Balloon Text"/>
    <w:basedOn w:val="Normal"/>
    <w:rsid w:val="00085897"/>
    <w:rPr>
      <w:sz w:val="16"/>
      <w:szCs w:val="16"/>
    </w:rPr>
  </w:style>
  <w:style w:type="paragraph" w:styleId="Paragraphedeliste">
    <w:name w:val="List Paragraph"/>
    <w:basedOn w:val="Normal"/>
    <w:qFormat/>
    <w:rsid w:val="00085897"/>
    <w:pPr>
      <w:ind w:left="708"/>
    </w:pPr>
  </w:style>
  <w:style w:type="paragraph" w:customStyle="1" w:styleId="Contenuducadre">
    <w:name w:val="Contenu du cadre"/>
    <w:basedOn w:val="Corpsdetexte"/>
    <w:rsid w:val="00085897"/>
  </w:style>
  <w:style w:type="paragraph" w:customStyle="1" w:styleId="Contenudetableau">
    <w:name w:val="Contenu de tableau"/>
    <w:basedOn w:val="Normal"/>
    <w:rsid w:val="00085897"/>
    <w:pPr>
      <w:suppressLineNumbers/>
    </w:pPr>
  </w:style>
  <w:style w:type="paragraph" w:customStyle="1" w:styleId="Titredetableau">
    <w:name w:val="Titre de tableau"/>
    <w:basedOn w:val="Contenudetableau"/>
    <w:rsid w:val="00085897"/>
    <w:pPr>
      <w:jc w:val="center"/>
    </w:pPr>
    <w:rPr>
      <w:b/>
      <w:bCs/>
    </w:rPr>
  </w:style>
  <w:style w:type="paragraph" w:styleId="HTMLprformat">
    <w:name w:val="HTML Preformatted"/>
    <w:basedOn w:val="Normal"/>
    <w:link w:val="HTMLprformatCar"/>
    <w:uiPriority w:val="99"/>
    <w:semiHidden/>
    <w:unhideWhenUsed/>
    <w:rsid w:val="00371F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left"/>
    </w:pPr>
    <w:rPr>
      <w:rFonts w:ascii="Courier New" w:hAnsi="Courier New" w:cs="Courier New"/>
      <w:lang w:eastAsia="fr-FR"/>
    </w:rPr>
  </w:style>
  <w:style w:type="character" w:customStyle="1" w:styleId="HTMLprformatCar">
    <w:name w:val="HTML préformaté Car"/>
    <w:basedOn w:val="Policepardfaut"/>
    <w:link w:val="HTMLprformat"/>
    <w:uiPriority w:val="99"/>
    <w:semiHidden/>
    <w:rsid w:val="00371F6D"/>
    <w:rPr>
      <w:rFonts w:ascii="Courier New" w:hAnsi="Courier New" w:cs="Courier New"/>
    </w:rPr>
  </w:style>
  <w:style w:type="paragraph" w:styleId="NormalWeb">
    <w:name w:val="Normal (Web)"/>
    <w:basedOn w:val="Normal"/>
    <w:uiPriority w:val="99"/>
    <w:semiHidden/>
    <w:unhideWhenUsed/>
    <w:rsid w:val="00DB430A"/>
    <w:pPr>
      <w:suppressAutoHyphens w:val="0"/>
      <w:spacing w:before="100" w:beforeAutospacing="1" w:after="100" w:afterAutospacing="1"/>
      <w:jc w:val="left"/>
    </w:pPr>
    <w:rPr>
      <w:rFonts w:ascii="Times New Roman" w:hAnsi="Times New Roman" w:cs="Times New Roman"/>
      <w:sz w:val="24"/>
      <w:szCs w:val="24"/>
      <w:lang w:eastAsia="fr-FR"/>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5897"/>
    <w:pPr>
      <w:suppressAutoHyphens/>
      <w:jc w:val="both"/>
    </w:pPr>
    <w:rPr>
      <w:rFonts w:ascii="Tahoma" w:hAnsi="Tahoma" w:cs="Tahoma"/>
      <w:lang w:eastAsia="ar-SA"/>
    </w:rPr>
  </w:style>
  <w:style w:type="paragraph" w:styleId="Titre1">
    <w:name w:val="heading 1"/>
    <w:basedOn w:val="Normal"/>
    <w:next w:val="Normal"/>
    <w:qFormat/>
    <w:rsid w:val="00085897"/>
    <w:pPr>
      <w:keepNext/>
      <w:numPr>
        <w:numId w:val="1"/>
      </w:numPr>
      <w:overflowPunct w:val="0"/>
      <w:autoSpaceDE w:val="0"/>
      <w:spacing w:before="240" w:after="60"/>
      <w:textAlignment w:val="baseline"/>
      <w:outlineLvl w:val="0"/>
    </w:pPr>
    <w:rPr>
      <w:rFonts w:ascii="Arial" w:hAnsi="Arial" w:cs="Arial"/>
      <w:b/>
      <w:kern w:val="1"/>
      <w:sz w:val="32"/>
    </w:rPr>
  </w:style>
  <w:style w:type="paragraph" w:styleId="Titre2">
    <w:name w:val="heading 2"/>
    <w:basedOn w:val="Normal"/>
    <w:next w:val="Normal"/>
    <w:qFormat/>
    <w:rsid w:val="00085897"/>
    <w:pPr>
      <w:keepNext/>
      <w:numPr>
        <w:ilvl w:val="1"/>
        <w:numId w:val="1"/>
      </w:numPr>
      <w:jc w:val="center"/>
      <w:outlineLvl w:val="1"/>
    </w:pPr>
    <w:rPr>
      <w:rFonts w:ascii="Bookman Old Style" w:hAnsi="Bookman Old Style" w:cs="Arial"/>
      <w:b/>
      <w:bCs/>
      <w:color w:val="FF0000"/>
    </w:rPr>
  </w:style>
  <w:style w:type="paragraph" w:styleId="Titre3">
    <w:name w:val="heading 3"/>
    <w:basedOn w:val="Normal"/>
    <w:next w:val="Normal"/>
    <w:qFormat/>
    <w:rsid w:val="00085897"/>
    <w:pPr>
      <w:keepNext/>
      <w:numPr>
        <w:ilvl w:val="2"/>
        <w:numId w:val="1"/>
      </w:numPr>
      <w:jc w:val="center"/>
      <w:outlineLvl w:val="2"/>
    </w:pPr>
    <w:rPr>
      <w:b/>
      <w:bCs/>
      <w:color w:val="FF0000"/>
    </w:rPr>
  </w:style>
  <w:style w:type="paragraph" w:styleId="Titre4">
    <w:name w:val="heading 4"/>
    <w:basedOn w:val="Normal"/>
    <w:next w:val="Normal"/>
    <w:qFormat/>
    <w:rsid w:val="00085897"/>
    <w:pPr>
      <w:keepNext/>
      <w:numPr>
        <w:ilvl w:val="3"/>
        <w:numId w:val="1"/>
      </w:numPr>
      <w:outlineLvl w:val="3"/>
    </w:pPr>
    <w:rPr>
      <w:rFonts w:ascii="Arial" w:hAnsi="Arial" w:cs="Arial"/>
      <w:b/>
      <w:bCs/>
      <w:u w:val="single"/>
    </w:rPr>
  </w:style>
  <w:style w:type="paragraph" w:styleId="Titre5">
    <w:name w:val="heading 5"/>
    <w:basedOn w:val="Normal"/>
    <w:next w:val="Normal"/>
    <w:qFormat/>
    <w:rsid w:val="00085897"/>
    <w:pPr>
      <w:keepNext/>
      <w:numPr>
        <w:ilvl w:val="4"/>
        <w:numId w:val="1"/>
      </w:numPr>
      <w:jc w:val="center"/>
      <w:outlineLvl w:val="4"/>
    </w:pPr>
    <w:rPr>
      <w:rFonts w:ascii="Arial" w:hAnsi="Arial" w:cs="Arial"/>
      <w:b/>
      <w:bCs/>
      <w:color w:val="FF0000"/>
      <w:sz w:val="28"/>
    </w:rPr>
  </w:style>
  <w:style w:type="paragraph" w:styleId="Titre6">
    <w:name w:val="heading 6"/>
    <w:basedOn w:val="Normal"/>
    <w:next w:val="Normal"/>
    <w:qFormat/>
    <w:rsid w:val="00085897"/>
    <w:pPr>
      <w:keepNext/>
      <w:numPr>
        <w:ilvl w:val="5"/>
        <w:numId w:val="1"/>
      </w:numPr>
      <w:jc w:val="center"/>
      <w:outlineLvl w:val="5"/>
    </w:pPr>
    <w:rPr>
      <w:rFonts w:ascii="Arial" w:hAnsi="Arial" w:cs="Arial"/>
      <w:b/>
      <w:bCs/>
      <w: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rsid w:val="00085897"/>
    <w:rPr>
      <w:rFonts w:ascii="Symbol" w:hAnsi="Symbol" w:cs="Symbol" w:hint="default"/>
    </w:rPr>
  </w:style>
  <w:style w:type="character" w:customStyle="1" w:styleId="WW8Num1z1">
    <w:name w:val="WW8Num1z1"/>
    <w:rsid w:val="00085897"/>
  </w:style>
  <w:style w:type="character" w:customStyle="1" w:styleId="WW8Num1z2">
    <w:name w:val="WW8Num1z2"/>
    <w:rsid w:val="00085897"/>
  </w:style>
  <w:style w:type="character" w:customStyle="1" w:styleId="WW8Num1z3">
    <w:name w:val="WW8Num1z3"/>
    <w:rsid w:val="00085897"/>
    <w:rPr>
      <w:rFonts w:ascii="Symbol" w:hAnsi="Symbol" w:cs="Symbol"/>
    </w:rPr>
  </w:style>
  <w:style w:type="character" w:customStyle="1" w:styleId="WW8Num1z4">
    <w:name w:val="WW8Num1z4"/>
    <w:rsid w:val="00085897"/>
  </w:style>
  <w:style w:type="character" w:customStyle="1" w:styleId="WW8Num1z5">
    <w:name w:val="WW8Num1z5"/>
    <w:rsid w:val="00085897"/>
  </w:style>
  <w:style w:type="character" w:customStyle="1" w:styleId="WW8Num1z6">
    <w:name w:val="WW8Num1z6"/>
    <w:rsid w:val="00085897"/>
  </w:style>
  <w:style w:type="character" w:customStyle="1" w:styleId="WW8Num1z7">
    <w:name w:val="WW8Num1z7"/>
    <w:rsid w:val="00085897"/>
  </w:style>
  <w:style w:type="character" w:customStyle="1" w:styleId="WW8Num1z8">
    <w:name w:val="WW8Num1z8"/>
    <w:rsid w:val="00085897"/>
  </w:style>
  <w:style w:type="character" w:customStyle="1" w:styleId="WW8Num2z0">
    <w:name w:val="WW8Num2z0"/>
    <w:rsid w:val="00085897"/>
  </w:style>
  <w:style w:type="character" w:customStyle="1" w:styleId="Policepardfaut2">
    <w:name w:val="Police par défaut2"/>
    <w:rsid w:val="00085897"/>
  </w:style>
  <w:style w:type="character" w:customStyle="1" w:styleId="WW8Num2z1">
    <w:name w:val="WW8Num2z1"/>
    <w:rsid w:val="00085897"/>
  </w:style>
  <w:style w:type="character" w:customStyle="1" w:styleId="WW8Num2z2">
    <w:name w:val="WW8Num2z2"/>
    <w:rsid w:val="00085897"/>
  </w:style>
  <w:style w:type="character" w:customStyle="1" w:styleId="WW8Num2z3">
    <w:name w:val="WW8Num2z3"/>
    <w:rsid w:val="00085897"/>
  </w:style>
  <w:style w:type="character" w:customStyle="1" w:styleId="WW8Num2z4">
    <w:name w:val="WW8Num2z4"/>
    <w:rsid w:val="00085897"/>
  </w:style>
  <w:style w:type="character" w:customStyle="1" w:styleId="WW8Num2z5">
    <w:name w:val="WW8Num2z5"/>
    <w:rsid w:val="00085897"/>
  </w:style>
  <w:style w:type="character" w:customStyle="1" w:styleId="WW8Num2z6">
    <w:name w:val="WW8Num2z6"/>
    <w:rsid w:val="00085897"/>
  </w:style>
  <w:style w:type="character" w:customStyle="1" w:styleId="WW8Num2z7">
    <w:name w:val="WW8Num2z7"/>
    <w:rsid w:val="00085897"/>
  </w:style>
  <w:style w:type="character" w:customStyle="1" w:styleId="WW8Num2z8">
    <w:name w:val="WW8Num2z8"/>
    <w:rsid w:val="00085897"/>
  </w:style>
  <w:style w:type="character" w:customStyle="1" w:styleId="WW8Num3z0">
    <w:name w:val="WW8Num3z0"/>
    <w:rsid w:val="00085897"/>
    <w:rPr>
      <w:rFonts w:ascii="Tahoma" w:eastAsia="Times New Roman" w:hAnsi="Tahoma" w:cs="Calibri" w:hint="default"/>
    </w:rPr>
  </w:style>
  <w:style w:type="character" w:customStyle="1" w:styleId="WW8Num3z1">
    <w:name w:val="WW8Num3z1"/>
    <w:rsid w:val="00085897"/>
    <w:rPr>
      <w:rFonts w:ascii="Courier New" w:hAnsi="Courier New" w:cs="Symbol" w:hint="default"/>
    </w:rPr>
  </w:style>
  <w:style w:type="character" w:customStyle="1" w:styleId="WW8Num3z2">
    <w:name w:val="WW8Num3z2"/>
    <w:rsid w:val="00085897"/>
    <w:rPr>
      <w:rFonts w:ascii="Wingdings" w:hAnsi="Wingdings" w:cs="Wingdings" w:hint="default"/>
    </w:rPr>
  </w:style>
  <w:style w:type="character" w:customStyle="1" w:styleId="WW8Num3z3">
    <w:name w:val="WW8Num3z3"/>
    <w:rsid w:val="00085897"/>
    <w:rPr>
      <w:rFonts w:ascii="Symbol" w:hAnsi="Symbol" w:cs="Symbol" w:hint="default"/>
    </w:rPr>
  </w:style>
  <w:style w:type="character" w:customStyle="1" w:styleId="WW8Num4z0">
    <w:name w:val="WW8Num4z0"/>
    <w:rsid w:val="00085897"/>
    <w:rPr>
      <w:rFonts w:ascii="Wingdings" w:hAnsi="Wingdings" w:cs="Wingdings" w:hint="default"/>
    </w:rPr>
  </w:style>
  <w:style w:type="character" w:customStyle="1" w:styleId="WW8Num4z1">
    <w:name w:val="WW8Num4z1"/>
    <w:rsid w:val="00085897"/>
    <w:rPr>
      <w:rFonts w:ascii="Courier New" w:hAnsi="Courier New" w:cs="Symbol" w:hint="default"/>
    </w:rPr>
  </w:style>
  <w:style w:type="character" w:customStyle="1" w:styleId="WW8Num4z3">
    <w:name w:val="WW8Num4z3"/>
    <w:rsid w:val="00085897"/>
    <w:rPr>
      <w:rFonts w:ascii="Symbol" w:hAnsi="Symbol" w:cs="Symbol" w:hint="default"/>
    </w:rPr>
  </w:style>
  <w:style w:type="character" w:customStyle="1" w:styleId="WW8Num5z0">
    <w:name w:val="WW8Num5z0"/>
    <w:rsid w:val="00085897"/>
    <w:rPr>
      <w:rFonts w:ascii="Tahoma" w:eastAsia="Times New Roman" w:hAnsi="Tahoma" w:cs="Calibri" w:hint="default"/>
    </w:rPr>
  </w:style>
  <w:style w:type="character" w:customStyle="1" w:styleId="WW8Num5z1">
    <w:name w:val="WW8Num5z1"/>
    <w:rsid w:val="00085897"/>
    <w:rPr>
      <w:rFonts w:ascii="Courier New" w:hAnsi="Courier New" w:cs="Symbol" w:hint="default"/>
    </w:rPr>
  </w:style>
  <w:style w:type="character" w:customStyle="1" w:styleId="WW8Num5z2">
    <w:name w:val="WW8Num5z2"/>
    <w:rsid w:val="00085897"/>
    <w:rPr>
      <w:rFonts w:ascii="Wingdings" w:hAnsi="Wingdings" w:cs="Wingdings" w:hint="default"/>
    </w:rPr>
  </w:style>
  <w:style w:type="character" w:customStyle="1" w:styleId="WW8Num5z3">
    <w:name w:val="WW8Num5z3"/>
    <w:rsid w:val="00085897"/>
    <w:rPr>
      <w:rFonts w:ascii="Symbol" w:hAnsi="Symbol" w:cs="Symbol" w:hint="default"/>
    </w:rPr>
  </w:style>
  <w:style w:type="character" w:customStyle="1" w:styleId="WW8Num6z0">
    <w:name w:val="WW8Num6z0"/>
    <w:rsid w:val="00085897"/>
    <w:rPr>
      <w:rFonts w:ascii="Tahoma" w:eastAsia="Times New Roman" w:hAnsi="Tahoma" w:cs="Calibri" w:hint="default"/>
    </w:rPr>
  </w:style>
  <w:style w:type="character" w:customStyle="1" w:styleId="WW8Num6z1">
    <w:name w:val="WW8Num6z1"/>
    <w:rsid w:val="00085897"/>
    <w:rPr>
      <w:rFonts w:ascii="Courier New" w:hAnsi="Courier New" w:cs="Symbol" w:hint="default"/>
    </w:rPr>
  </w:style>
  <w:style w:type="character" w:customStyle="1" w:styleId="WW8Num6z2">
    <w:name w:val="WW8Num6z2"/>
    <w:rsid w:val="00085897"/>
    <w:rPr>
      <w:rFonts w:ascii="Wingdings" w:hAnsi="Wingdings" w:cs="Wingdings" w:hint="default"/>
    </w:rPr>
  </w:style>
  <w:style w:type="character" w:customStyle="1" w:styleId="WW8Num6z3">
    <w:name w:val="WW8Num6z3"/>
    <w:rsid w:val="00085897"/>
    <w:rPr>
      <w:rFonts w:ascii="Symbol" w:hAnsi="Symbol" w:cs="Symbol" w:hint="default"/>
    </w:rPr>
  </w:style>
  <w:style w:type="character" w:customStyle="1" w:styleId="WW8Num7z0">
    <w:name w:val="WW8Num7z0"/>
    <w:rsid w:val="00085897"/>
    <w:rPr>
      <w:rFonts w:ascii="Tahoma" w:eastAsia="Times New Roman" w:hAnsi="Tahoma" w:cs="Calibri" w:hint="default"/>
    </w:rPr>
  </w:style>
  <w:style w:type="character" w:customStyle="1" w:styleId="WW8Num7z1">
    <w:name w:val="WW8Num7z1"/>
    <w:rsid w:val="00085897"/>
    <w:rPr>
      <w:rFonts w:ascii="Courier New" w:hAnsi="Courier New" w:cs="Symbol" w:hint="default"/>
    </w:rPr>
  </w:style>
  <w:style w:type="character" w:customStyle="1" w:styleId="WW8Num7z2">
    <w:name w:val="WW8Num7z2"/>
    <w:rsid w:val="00085897"/>
    <w:rPr>
      <w:rFonts w:ascii="Wingdings" w:hAnsi="Wingdings" w:cs="Wingdings" w:hint="default"/>
    </w:rPr>
  </w:style>
  <w:style w:type="character" w:customStyle="1" w:styleId="WW8Num7z3">
    <w:name w:val="WW8Num7z3"/>
    <w:rsid w:val="00085897"/>
    <w:rPr>
      <w:rFonts w:ascii="Symbol" w:hAnsi="Symbol" w:cs="Symbol" w:hint="default"/>
    </w:rPr>
  </w:style>
  <w:style w:type="character" w:customStyle="1" w:styleId="WW8Num8z0">
    <w:name w:val="WW8Num8z0"/>
    <w:rsid w:val="00085897"/>
    <w:rPr>
      <w:rFonts w:hint="default"/>
    </w:rPr>
  </w:style>
  <w:style w:type="character" w:customStyle="1" w:styleId="WW8Num8z1">
    <w:name w:val="WW8Num8z1"/>
    <w:rsid w:val="00085897"/>
    <w:rPr>
      <w:rFonts w:ascii="Courier New" w:hAnsi="Courier New" w:cs="Symbol" w:hint="default"/>
    </w:rPr>
  </w:style>
  <w:style w:type="character" w:customStyle="1" w:styleId="WW8Num8z2">
    <w:name w:val="WW8Num8z2"/>
    <w:rsid w:val="00085897"/>
    <w:rPr>
      <w:rFonts w:ascii="Wingdings" w:hAnsi="Wingdings" w:cs="Wingdings" w:hint="default"/>
    </w:rPr>
  </w:style>
  <w:style w:type="character" w:customStyle="1" w:styleId="WW8Num8z3">
    <w:name w:val="WW8Num8z3"/>
    <w:rsid w:val="00085897"/>
    <w:rPr>
      <w:rFonts w:ascii="Symbol" w:hAnsi="Symbol" w:cs="Symbol" w:hint="default"/>
    </w:rPr>
  </w:style>
  <w:style w:type="character" w:customStyle="1" w:styleId="WW8Num9z0">
    <w:name w:val="WW8Num9z0"/>
    <w:rsid w:val="00085897"/>
    <w:rPr>
      <w:rFonts w:ascii="Times New Roman" w:eastAsia="Times New Roman" w:hAnsi="Times New Roman" w:cs="Times New Roman" w:hint="default"/>
    </w:rPr>
  </w:style>
  <w:style w:type="character" w:customStyle="1" w:styleId="WW8Num9z1">
    <w:name w:val="WW8Num9z1"/>
    <w:rsid w:val="00085897"/>
    <w:rPr>
      <w:rFonts w:ascii="Courier New" w:hAnsi="Courier New" w:cs="Courier New" w:hint="default"/>
    </w:rPr>
  </w:style>
  <w:style w:type="character" w:customStyle="1" w:styleId="WW8Num9z2">
    <w:name w:val="WW8Num9z2"/>
    <w:rsid w:val="00085897"/>
    <w:rPr>
      <w:rFonts w:ascii="Wingdings" w:hAnsi="Wingdings" w:cs="Wingdings" w:hint="default"/>
    </w:rPr>
  </w:style>
  <w:style w:type="character" w:customStyle="1" w:styleId="WW8Num9z3">
    <w:name w:val="WW8Num9z3"/>
    <w:rsid w:val="00085897"/>
    <w:rPr>
      <w:rFonts w:ascii="Symbol" w:hAnsi="Symbol" w:cs="Symbol" w:hint="default"/>
    </w:rPr>
  </w:style>
  <w:style w:type="character" w:customStyle="1" w:styleId="WW8Num10z0">
    <w:name w:val="WW8Num10z0"/>
    <w:rsid w:val="00085897"/>
    <w:rPr>
      <w:rFonts w:hint="default"/>
    </w:rPr>
  </w:style>
  <w:style w:type="character" w:customStyle="1" w:styleId="WW8Num10z1">
    <w:name w:val="WW8Num10z1"/>
    <w:rsid w:val="00085897"/>
    <w:rPr>
      <w:rFonts w:ascii="Courier New" w:hAnsi="Courier New" w:cs="Symbol" w:hint="default"/>
    </w:rPr>
  </w:style>
  <w:style w:type="character" w:customStyle="1" w:styleId="WW8Num10z2">
    <w:name w:val="WW8Num10z2"/>
    <w:rsid w:val="00085897"/>
    <w:rPr>
      <w:rFonts w:ascii="Wingdings" w:hAnsi="Wingdings" w:cs="Wingdings" w:hint="default"/>
    </w:rPr>
  </w:style>
  <w:style w:type="character" w:customStyle="1" w:styleId="WW8Num10z3">
    <w:name w:val="WW8Num10z3"/>
    <w:rsid w:val="00085897"/>
    <w:rPr>
      <w:rFonts w:ascii="Symbol" w:hAnsi="Symbol" w:cs="Symbol" w:hint="default"/>
    </w:rPr>
  </w:style>
  <w:style w:type="character" w:customStyle="1" w:styleId="WW8Num11z0">
    <w:name w:val="WW8Num11z0"/>
    <w:rsid w:val="00085897"/>
    <w:rPr>
      <w:rFonts w:ascii="Tahoma" w:eastAsia="Times New Roman" w:hAnsi="Tahoma" w:cs="Tahoma" w:hint="default"/>
    </w:rPr>
  </w:style>
  <w:style w:type="character" w:customStyle="1" w:styleId="WW8Num11z1">
    <w:name w:val="WW8Num11z1"/>
    <w:rsid w:val="00085897"/>
    <w:rPr>
      <w:rFonts w:ascii="Courier New" w:hAnsi="Courier New" w:cs="Courier New" w:hint="default"/>
    </w:rPr>
  </w:style>
  <w:style w:type="character" w:customStyle="1" w:styleId="WW8Num11z2">
    <w:name w:val="WW8Num11z2"/>
    <w:rsid w:val="00085897"/>
    <w:rPr>
      <w:rFonts w:ascii="Wingdings" w:hAnsi="Wingdings" w:cs="Wingdings" w:hint="default"/>
    </w:rPr>
  </w:style>
  <w:style w:type="character" w:customStyle="1" w:styleId="WW8Num11z3">
    <w:name w:val="WW8Num11z3"/>
    <w:rsid w:val="00085897"/>
    <w:rPr>
      <w:rFonts w:ascii="Symbol" w:hAnsi="Symbol" w:cs="Symbol" w:hint="default"/>
    </w:rPr>
  </w:style>
  <w:style w:type="character" w:customStyle="1" w:styleId="WW8Num12z0">
    <w:name w:val="WW8Num12z0"/>
    <w:rsid w:val="00085897"/>
    <w:rPr>
      <w:rFonts w:ascii="Tahoma" w:eastAsia="Times New Roman" w:hAnsi="Tahoma" w:cs="Calibri" w:hint="default"/>
    </w:rPr>
  </w:style>
  <w:style w:type="character" w:customStyle="1" w:styleId="WW8Num12z1">
    <w:name w:val="WW8Num12z1"/>
    <w:rsid w:val="00085897"/>
    <w:rPr>
      <w:rFonts w:ascii="Courier New" w:hAnsi="Courier New" w:cs="Symbol" w:hint="default"/>
    </w:rPr>
  </w:style>
  <w:style w:type="character" w:customStyle="1" w:styleId="WW8Num12z2">
    <w:name w:val="WW8Num12z2"/>
    <w:rsid w:val="00085897"/>
    <w:rPr>
      <w:rFonts w:ascii="Wingdings" w:hAnsi="Wingdings" w:cs="Wingdings" w:hint="default"/>
    </w:rPr>
  </w:style>
  <w:style w:type="character" w:customStyle="1" w:styleId="WW8Num12z3">
    <w:name w:val="WW8Num12z3"/>
    <w:rsid w:val="00085897"/>
    <w:rPr>
      <w:rFonts w:ascii="Symbol" w:hAnsi="Symbol" w:cs="Symbol" w:hint="default"/>
    </w:rPr>
  </w:style>
  <w:style w:type="character" w:customStyle="1" w:styleId="WW8Num13z0">
    <w:name w:val="WW8Num13z0"/>
    <w:rsid w:val="00085897"/>
    <w:rPr>
      <w:rFonts w:ascii="Tahoma" w:eastAsia="Times New Roman" w:hAnsi="Tahoma" w:cs="Calibri" w:hint="default"/>
    </w:rPr>
  </w:style>
  <w:style w:type="character" w:customStyle="1" w:styleId="WW8Num13z1">
    <w:name w:val="WW8Num13z1"/>
    <w:rsid w:val="00085897"/>
    <w:rPr>
      <w:rFonts w:ascii="Courier New" w:hAnsi="Courier New" w:cs="Symbol" w:hint="default"/>
    </w:rPr>
  </w:style>
  <w:style w:type="character" w:customStyle="1" w:styleId="WW8Num13z2">
    <w:name w:val="WW8Num13z2"/>
    <w:rsid w:val="00085897"/>
    <w:rPr>
      <w:rFonts w:ascii="Wingdings" w:hAnsi="Wingdings" w:cs="Wingdings" w:hint="default"/>
    </w:rPr>
  </w:style>
  <w:style w:type="character" w:customStyle="1" w:styleId="WW8Num13z3">
    <w:name w:val="WW8Num13z3"/>
    <w:rsid w:val="00085897"/>
    <w:rPr>
      <w:rFonts w:ascii="Symbol" w:hAnsi="Symbol" w:cs="Symbol" w:hint="default"/>
    </w:rPr>
  </w:style>
  <w:style w:type="character" w:customStyle="1" w:styleId="WW8Num14z0">
    <w:name w:val="WW8Num14z0"/>
    <w:rsid w:val="00085897"/>
    <w:rPr>
      <w:rFonts w:hint="default"/>
    </w:rPr>
  </w:style>
  <w:style w:type="character" w:customStyle="1" w:styleId="WW8Num14z1">
    <w:name w:val="WW8Num14z1"/>
    <w:rsid w:val="00085897"/>
  </w:style>
  <w:style w:type="character" w:customStyle="1" w:styleId="WW8Num14z2">
    <w:name w:val="WW8Num14z2"/>
    <w:rsid w:val="00085897"/>
  </w:style>
  <w:style w:type="character" w:customStyle="1" w:styleId="WW8Num14z3">
    <w:name w:val="WW8Num14z3"/>
    <w:rsid w:val="00085897"/>
  </w:style>
  <w:style w:type="character" w:customStyle="1" w:styleId="WW8Num14z4">
    <w:name w:val="WW8Num14z4"/>
    <w:rsid w:val="00085897"/>
  </w:style>
  <w:style w:type="character" w:customStyle="1" w:styleId="WW8Num14z5">
    <w:name w:val="WW8Num14z5"/>
    <w:rsid w:val="00085897"/>
  </w:style>
  <w:style w:type="character" w:customStyle="1" w:styleId="WW8Num14z6">
    <w:name w:val="WW8Num14z6"/>
    <w:rsid w:val="00085897"/>
  </w:style>
  <w:style w:type="character" w:customStyle="1" w:styleId="WW8Num14z7">
    <w:name w:val="WW8Num14z7"/>
    <w:rsid w:val="00085897"/>
  </w:style>
  <w:style w:type="character" w:customStyle="1" w:styleId="WW8Num14z8">
    <w:name w:val="WW8Num14z8"/>
    <w:rsid w:val="00085897"/>
  </w:style>
  <w:style w:type="character" w:customStyle="1" w:styleId="WW8Num15z0">
    <w:name w:val="WW8Num15z0"/>
    <w:rsid w:val="00085897"/>
    <w:rPr>
      <w:rFonts w:ascii="Tahoma" w:eastAsia="Times New Roman" w:hAnsi="Tahoma" w:cs="Calibri" w:hint="default"/>
      <w:u w:val="none"/>
    </w:rPr>
  </w:style>
  <w:style w:type="character" w:customStyle="1" w:styleId="WW8Num15z1">
    <w:name w:val="WW8Num15z1"/>
    <w:rsid w:val="00085897"/>
    <w:rPr>
      <w:rFonts w:ascii="Courier New" w:hAnsi="Courier New" w:cs="Symbol" w:hint="default"/>
    </w:rPr>
  </w:style>
  <w:style w:type="character" w:customStyle="1" w:styleId="WW8Num15z2">
    <w:name w:val="WW8Num15z2"/>
    <w:rsid w:val="00085897"/>
    <w:rPr>
      <w:rFonts w:ascii="Wingdings" w:hAnsi="Wingdings" w:cs="Wingdings" w:hint="default"/>
    </w:rPr>
  </w:style>
  <w:style w:type="character" w:customStyle="1" w:styleId="WW8Num15z3">
    <w:name w:val="WW8Num15z3"/>
    <w:rsid w:val="00085897"/>
    <w:rPr>
      <w:rFonts w:ascii="Symbol" w:hAnsi="Symbol" w:cs="Symbol" w:hint="default"/>
    </w:rPr>
  </w:style>
  <w:style w:type="character" w:customStyle="1" w:styleId="WW8Num16z0">
    <w:name w:val="WW8Num16z0"/>
    <w:rsid w:val="00085897"/>
    <w:rPr>
      <w:rFonts w:ascii="Tahoma" w:eastAsia="Times New Roman" w:hAnsi="Tahoma" w:cs="Calibri" w:hint="default"/>
    </w:rPr>
  </w:style>
  <w:style w:type="character" w:customStyle="1" w:styleId="WW8Num16z1">
    <w:name w:val="WW8Num16z1"/>
    <w:rsid w:val="00085897"/>
    <w:rPr>
      <w:rFonts w:ascii="Courier New" w:hAnsi="Courier New" w:cs="Symbol" w:hint="default"/>
    </w:rPr>
  </w:style>
  <w:style w:type="character" w:customStyle="1" w:styleId="WW8Num16z2">
    <w:name w:val="WW8Num16z2"/>
    <w:rsid w:val="00085897"/>
    <w:rPr>
      <w:rFonts w:ascii="Wingdings" w:hAnsi="Wingdings" w:cs="Wingdings" w:hint="default"/>
    </w:rPr>
  </w:style>
  <w:style w:type="character" w:customStyle="1" w:styleId="WW8Num16z3">
    <w:name w:val="WW8Num16z3"/>
    <w:rsid w:val="00085897"/>
    <w:rPr>
      <w:rFonts w:ascii="Symbol" w:hAnsi="Symbol" w:cs="Symbol" w:hint="default"/>
    </w:rPr>
  </w:style>
  <w:style w:type="character" w:customStyle="1" w:styleId="WW8Num17z0">
    <w:name w:val="WW8Num17z0"/>
    <w:rsid w:val="00085897"/>
    <w:rPr>
      <w:rFonts w:ascii="Tahoma" w:eastAsia="Times New Roman" w:hAnsi="Tahoma" w:cs="Calibri" w:hint="default"/>
    </w:rPr>
  </w:style>
  <w:style w:type="character" w:customStyle="1" w:styleId="WW8Num17z1">
    <w:name w:val="WW8Num17z1"/>
    <w:rsid w:val="00085897"/>
    <w:rPr>
      <w:rFonts w:ascii="Courier New" w:hAnsi="Courier New" w:cs="Symbol" w:hint="default"/>
    </w:rPr>
  </w:style>
  <w:style w:type="character" w:customStyle="1" w:styleId="WW8Num17z2">
    <w:name w:val="WW8Num17z2"/>
    <w:rsid w:val="00085897"/>
    <w:rPr>
      <w:rFonts w:ascii="Wingdings" w:hAnsi="Wingdings" w:cs="Wingdings" w:hint="default"/>
    </w:rPr>
  </w:style>
  <w:style w:type="character" w:customStyle="1" w:styleId="WW8Num17z3">
    <w:name w:val="WW8Num17z3"/>
    <w:rsid w:val="00085897"/>
    <w:rPr>
      <w:rFonts w:ascii="Symbol" w:hAnsi="Symbol" w:cs="Symbol" w:hint="default"/>
    </w:rPr>
  </w:style>
  <w:style w:type="character" w:customStyle="1" w:styleId="WW8Num18z0">
    <w:name w:val="WW8Num18z0"/>
    <w:rsid w:val="00085897"/>
    <w:rPr>
      <w:rFonts w:ascii="Tahoma" w:eastAsia="Times New Roman" w:hAnsi="Tahoma" w:cs="Calibri" w:hint="default"/>
    </w:rPr>
  </w:style>
  <w:style w:type="character" w:customStyle="1" w:styleId="WW8Num18z1">
    <w:name w:val="WW8Num18z1"/>
    <w:rsid w:val="00085897"/>
    <w:rPr>
      <w:rFonts w:ascii="Courier New" w:hAnsi="Courier New" w:cs="Symbol" w:hint="default"/>
    </w:rPr>
  </w:style>
  <w:style w:type="character" w:customStyle="1" w:styleId="WW8Num18z2">
    <w:name w:val="WW8Num18z2"/>
    <w:rsid w:val="00085897"/>
    <w:rPr>
      <w:rFonts w:ascii="Wingdings" w:hAnsi="Wingdings" w:cs="Wingdings" w:hint="default"/>
    </w:rPr>
  </w:style>
  <w:style w:type="character" w:customStyle="1" w:styleId="WW8Num18z3">
    <w:name w:val="WW8Num18z3"/>
    <w:rsid w:val="00085897"/>
    <w:rPr>
      <w:rFonts w:ascii="Symbol" w:hAnsi="Symbol" w:cs="Symbol" w:hint="default"/>
    </w:rPr>
  </w:style>
  <w:style w:type="character" w:customStyle="1" w:styleId="WW8Num19z0">
    <w:name w:val="WW8Num19z0"/>
    <w:rsid w:val="00085897"/>
    <w:rPr>
      <w:rFonts w:ascii="Calibri" w:eastAsia="Calibri" w:hAnsi="Calibri" w:cs="Calibri" w:hint="default"/>
    </w:rPr>
  </w:style>
  <w:style w:type="character" w:customStyle="1" w:styleId="WW8Num19z1">
    <w:name w:val="WW8Num19z1"/>
    <w:rsid w:val="00085897"/>
    <w:rPr>
      <w:rFonts w:ascii="Courier New" w:hAnsi="Courier New" w:cs="Symbol" w:hint="default"/>
    </w:rPr>
  </w:style>
  <w:style w:type="character" w:customStyle="1" w:styleId="WW8Num19z2">
    <w:name w:val="WW8Num19z2"/>
    <w:rsid w:val="00085897"/>
    <w:rPr>
      <w:rFonts w:ascii="Wingdings" w:hAnsi="Wingdings" w:cs="Wingdings" w:hint="default"/>
    </w:rPr>
  </w:style>
  <w:style w:type="character" w:customStyle="1" w:styleId="WW8Num19z3">
    <w:name w:val="WW8Num19z3"/>
    <w:rsid w:val="00085897"/>
    <w:rPr>
      <w:rFonts w:ascii="Symbol" w:hAnsi="Symbol" w:cs="Symbol" w:hint="default"/>
    </w:rPr>
  </w:style>
  <w:style w:type="character" w:customStyle="1" w:styleId="WW8Num20z0">
    <w:name w:val="WW8Num20z0"/>
    <w:rsid w:val="00085897"/>
    <w:rPr>
      <w:rFonts w:ascii="Symbol" w:hAnsi="Symbol" w:cs="Symbol" w:hint="default"/>
    </w:rPr>
  </w:style>
  <w:style w:type="character" w:customStyle="1" w:styleId="WW8Num20z1">
    <w:name w:val="WW8Num20z1"/>
    <w:rsid w:val="00085897"/>
    <w:rPr>
      <w:rFonts w:ascii="Courier New" w:hAnsi="Courier New" w:cs="Courier New" w:hint="default"/>
    </w:rPr>
  </w:style>
  <w:style w:type="character" w:customStyle="1" w:styleId="WW8Num20z2">
    <w:name w:val="WW8Num20z2"/>
    <w:rsid w:val="00085897"/>
    <w:rPr>
      <w:rFonts w:ascii="Wingdings" w:hAnsi="Wingdings" w:cs="Wingdings" w:hint="default"/>
    </w:rPr>
  </w:style>
  <w:style w:type="character" w:customStyle="1" w:styleId="WW8Num21z0">
    <w:name w:val="WW8Num21z0"/>
    <w:rsid w:val="00085897"/>
    <w:rPr>
      <w:rFonts w:hint="default"/>
    </w:rPr>
  </w:style>
  <w:style w:type="character" w:customStyle="1" w:styleId="WW8Num21z1">
    <w:name w:val="WW8Num21z1"/>
    <w:rsid w:val="00085897"/>
  </w:style>
  <w:style w:type="character" w:customStyle="1" w:styleId="WW8Num21z2">
    <w:name w:val="WW8Num21z2"/>
    <w:rsid w:val="00085897"/>
  </w:style>
  <w:style w:type="character" w:customStyle="1" w:styleId="WW8Num21z3">
    <w:name w:val="WW8Num21z3"/>
    <w:rsid w:val="00085897"/>
  </w:style>
  <w:style w:type="character" w:customStyle="1" w:styleId="WW8Num21z4">
    <w:name w:val="WW8Num21z4"/>
    <w:rsid w:val="00085897"/>
  </w:style>
  <w:style w:type="character" w:customStyle="1" w:styleId="WW8Num21z5">
    <w:name w:val="WW8Num21z5"/>
    <w:rsid w:val="00085897"/>
  </w:style>
  <w:style w:type="character" w:customStyle="1" w:styleId="WW8Num21z6">
    <w:name w:val="WW8Num21z6"/>
    <w:rsid w:val="00085897"/>
  </w:style>
  <w:style w:type="character" w:customStyle="1" w:styleId="WW8Num21z7">
    <w:name w:val="WW8Num21z7"/>
    <w:rsid w:val="00085897"/>
  </w:style>
  <w:style w:type="character" w:customStyle="1" w:styleId="WW8Num21z8">
    <w:name w:val="WW8Num21z8"/>
    <w:rsid w:val="00085897"/>
  </w:style>
  <w:style w:type="character" w:customStyle="1" w:styleId="WW8Num22z0">
    <w:name w:val="WW8Num22z0"/>
    <w:rsid w:val="00085897"/>
    <w:rPr>
      <w:rFonts w:ascii="Tahoma" w:eastAsia="Times New Roman" w:hAnsi="Tahoma" w:cs="Calibri" w:hint="default"/>
    </w:rPr>
  </w:style>
  <w:style w:type="character" w:customStyle="1" w:styleId="WW8Num22z1">
    <w:name w:val="WW8Num22z1"/>
    <w:rsid w:val="00085897"/>
    <w:rPr>
      <w:rFonts w:ascii="Courier New" w:hAnsi="Courier New" w:cs="Symbol" w:hint="default"/>
    </w:rPr>
  </w:style>
  <w:style w:type="character" w:customStyle="1" w:styleId="WW8Num22z2">
    <w:name w:val="WW8Num22z2"/>
    <w:rsid w:val="00085897"/>
    <w:rPr>
      <w:rFonts w:ascii="Wingdings" w:hAnsi="Wingdings" w:cs="Wingdings" w:hint="default"/>
    </w:rPr>
  </w:style>
  <w:style w:type="character" w:customStyle="1" w:styleId="WW8Num22z3">
    <w:name w:val="WW8Num22z3"/>
    <w:rsid w:val="00085897"/>
    <w:rPr>
      <w:rFonts w:ascii="Symbol" w:hAnsi="Symbol" w:cs="Symbol" w:hint="default"/>
    </w:rPr>
  </w:style>
  <w:style w:type="character" w:customStyle="1" w:styleId="WW8Num23z0">
    <w:name w:val="WW8Num23z0"/>
    <w:rsid w:val="00085897"/>
    <w:rPr>
      <w:rFonts w:ascii="Wingdings" w:hAnsi="Wingdings" w:cs="Wingdings" w:hint="default"/>
    </w:rPr>
  </w:style>
  <w:style w:type="character" w:customStyle="1" w:styleId="WW8Num23z1">
    <w:name w:val="WW8Num23z1"/>
    <w:rsid w:val="00085897"/>
    <w:rPr>
      <w:rFonts w:ascii="Courier New" w:hAnsi="Courier New" w:cs="Symbol" w:hint="default"/>
    </w:rPr>
  </w:style>
  <w:style w:type="character" w:customStyle="1" w:styleId="WW8Num23z3">
    <w:name w:val="WW8Num23z3"/>
    <w:rsid w:val="00085897"/>
    <w:rPr>
      <w:rFonts w:ascii="Symbol" w:hAnsi="Symbol" w:cs="Symbol" w:hint="default"/>
    </w:rPr>
  </w:style>
  <w:style w:type="character" w:customStyle="1" w:styleId="WW8Num24z0">
    <w:name w:val="WW8Num24z0"/>
    <w:rsid w:val="00085897"/>
    <w:rPr>
      <w:rFonts w:ascii="Tahoma" w:eastAsia="Times New Roman" w:hAnsi="Tahoma" w:cs="Tahoma" w:hint="default"/>
    </w:rPr>
  </w:style>
  <w:style w:type="character" w:customStyle="1" w:styleId="WW8Num24z1">
    <w:name w:val="WW8Num24z1"/>
    <w:rsid w:val="00085897"/>
    <w:rPr>
      <w:rFonts w:ascii="Courier New" w:hAnsi="Courier New" w:cs="Courier New" w:hint="default"/>
    </w:rPr>
  </w:style>
  <w:style w:type="character" w:customStyle="1" w:styleId="WW8Num24z2">
    <w:name w:val="WW8Num24z2"/>
    <w:rsid w:val="00085897"/>
    <w:rPr>
      <w:rFonts w:ascii="Wingdings" w:hAnsi="Wingdings" w:cs="Wingdings" w:hint="default"/>
    </w:rPr>
  </w:style>
  <w:style w:type="character" w:customStyle="1" w:styleId="WW8Num24z3">
    <w:name w:val="WW8Num24z3"/>
    <w:rsid w:val="00085897"/>
    <w:rPr>
      <w:rFonts w:ascii="Symbol" w:hAnsi="Symbol" w:cs="Symbol" w:hint="default"/>
    </w:rPr>
  </w:style>
  <w:style w:type="character" w:customStyle="1" w:styleId="WW8Num25z0">
    <w:name w:val="WW8Num25z0"/>
    <w:rsid w:val="00085897"/>
    <w:rPr>
      <w:rFonts w:ascii="Tahoma" w:eastAsia="Times New Roman" w:hAnsi="Tahoma" w:cs="Tahoma" w:hint="default"/>
    </w:rPr>
  </w:style>
  <w:style w:type="character" w:customStyle="1" w:styleId="WW8Num25z1">
    <w:name w:val="WW8Num25z1"/>
    <w:rsid w:val="00085897"/>
    <w:rPr>
      <w:rFonts w:ascii="Courier New" w:hAnsi="Courier New" w:cs="Courier New" w:hint="default"/>
    </w:rPr>
  </w:style>
  <w:style w:type="character" w:customStyle="1" w:styleId="WW8Num25z2">
    <w:name w:val="WW8Num25z2"/>
    <w:rsid w:val="00085897"/>
    <w:rPr>
      <w:rFonts w:ascii="Wingdings" w:hAnsi="Wingdings" w:cs="Wingdings" w:hint="default"/>
    </w:rPr>
  </w:style>
  <w:style w:type="character" w:customStyle="1" w:styleId="WW8Num25z3">
    <w:name w:val="WW8Num25z3"/>
    <w:rsid w:val="00085897"/>
    <w:rPr>
      <w:rFonts w:ascii="Symbol" w:hAnsi="Symbol" w:cs="Symbol" w:hint="default"/>
    </w:rPr>
  </w:style>
  <w:style w:type="character" w:customStyle="1" w:styleId="WW8Num26z0">
    <w:name w:val="WW8Num26z0"/>
    <w:rsid w:val="00085897"/>
    <w:rPr>
      <w:rFonts w:ascii="Wingdings" w:hAnsi="Wingdings" w:cs="Wingdings" w:hint="default"/>
    </w:rPr>
  </w:style>
  <w:style w:type="character" w:customStyle="1" w:styleId="WW8Num26z1">
    <w:name w:val="WW8Num26z1"/>
    <w:rsid w:val="00085897"/>
    <w:rPr>
      <w:rFonts w:ascii="Courier New" w:hAnsi="Courier New" w:cs="Symbol" w:hint="default"/>
    </w:rPr>
  </w:style>
  <w:style w:type="character" w:customStyle="1" w:styleId="WW8Num26z3">
    <w:name w:val="WW8Num26z3"/>
    <w:rsid w:val="00085897"/>
    <w:rPr>
      <w:rFonts w:ascii="Symbol" w:hAnsi="Symbol" w:cs="Symbol" w:hint="default"/>
    </w:rPr>
  </w:style>
  <w:style w:type="character" w:customStyle="1" w:styleId="WW8Num27z0">
    <w:name w:val="WW8Num27z0"/>
    <w:rsid w:val="00085897"/>
    <w:rPr>
      <w:rFonts w:ascii="Tahoma" w:eastAsia="Times New Roman" w:hAnsi="Tahoma" w:cs="Tahoma" w:hint="default"/>
    </w:rPr>
  </w:style>
  <w:style w:type="character" w:customStyle="1" w:styleId="WW8Num27z1">
    <w:name w:val="WW8Num27z1"/>
    <w:rsid w:val="00085897"/>
    <w:rPr>
      <w:rFonts w:ascii="Courier New" w:hAnsi="Courier New" w:cs="Courier New" w:hint="default"/>
    </w:rPr>
  </w:style>
  <w:style w:type="character" w:customStyle="1" w:styleId="WW8Num27z2">
    <w:name w:val="WW8Num27z2"/>
    <w:rsid w:val="00085897"/>
    <w:rPr>
      <w:rFonts w:ascii="Wingdings" w:hAnsi="Wingdings" w:cs="Wingdings" w:hint="default"/>
    </w:rPr>
  </w:style>
  <w:style w:type="character" w:customStyle="1" w:styleId="WW8Num27z3">
    <w:name w:val="WW8Num27z3"/>
    <w:rsid w:val="00085897"/>
    <w:rPr>
      <w:rFonts w:ascii="Symbol" w:hAnsi="Symbol" w:cs="Symbol" w:hint="default"/>
    </w:rPr>
  </w:style>
  <w:style w:type="character" w:customStyle="1" w:styleId="WW8Num28z0">
    <w:name w:val="WW8Num28z0"/>
    <w:rsid w:val="00085897"/>
    <w:rPr>
      <w:rFonts w:ascii="Tahoma" w:eastAsia="Times New Roman" w:hAnsi="Tahoma" w:cs="Calibri" w:hint="default"/>
    </w:rPr>
  </w:style>
  <w:style w:type="character" w:customStyle="1" w:styleId="WW8Num28z1">
    <w:name w:val="WW8Num28z1"/>
    <w:rsid w:val="00085897"/>
    <w:rPr>
      <w:rFonts w:ascii="Courier New" w:hAnsi="Courier New" w:cs="Symbol" w:hint="default"/>
    </w:rPr>
  </w:style>
  <w:style w:type="character" w:customStyle="1" w:styleId="WW8Num28z2">
    <w:name w:val="WW8Num28z2"/>
    <w:rsid w:val="00085897"/>
    <w:rPr>
      <w:rFonts w:ascii="Wingdings" w:hAnsi="Wingdings" w:cs="Wingdings" w:hint="default"/>
    </w:rPr>
  </w:style>
  <w:style w:type="character" w:customStyle="1" w:styleId="WW8Num28z3">
    <w:name w:val="WW8Num28z3"/>
    <w:rsid w:val="00085897"/>
    <w:rPr>
      <w:rFonts w:ascii="Symbol" w:hAnsi="Symbol" w:cs="Symbol" w:hint="default"/>
    </w:rPr>
  </w:style>
  <w:style w:type="character" w:customStyle="1" w:styleId="WW8Num29z0">
    <w:name w:val="WW8Num29z0"/>
    <w:rsid w:val="00085897"/>
    <w:rPr>
      <w:rFonts w:ascii="Wingdings" w:hAnsi="Wingdings" w:cs="Wingdings" w:hint="default"/>
    </w:rPr>
  </w:style>
  <w:style w:type="character" w:customStyle="1" w:styleId="WW8Num29z1">
    <w:name w:val="WW8Num29z1"/>
    <w:rsid w:val="00085897"/>
    <w:rPr>
      <w:rFonts w:ascii="Courier New" w:hAnsi="Courier New" w:cs="Courier New" w:hint="default"/>
    </w:rPr>
  </w:style>
  <w:style w:type="character" w:customStyle="1" w:styleId="WW8Num29z3">
    <w:name w:val="WW8Num29z3"/>
    <w:rsid w:val="00085897"/>
    <w:rPr>
      <w:rFonts w:ascii="Symbol" w:hAnsi="Symbol" w:cs="Symbol" w:hint="default"/>
    </w:rPr>
  </w:style>
  <w:style w:type="character" w:customStyle="1" w:styleId="WW8Num30z0">
    <w:name w:val="WW8Num30z0"/>
    <w:rsid w:val="00085897"/>
    <w:rPr>
      <w:rFonts w:hint="default"/>
    </w:rPr>
  </w:style>
  <w:style w:type="character" w:customStyle="1" w:styleId="WW8Num30z1">
    <w:name w:val="WW8Num30z1"/>
    <w:rsid w:val="00085897"/>
    <w:rPr>
      <w:rFonts w:ascii="Courier New" w:hAnsi="Courier New" w:cs="Symbol" w:hint="default"/>
    </w:rPr>
  </w:style>
  <w:style w:type="character" w:customStyle="1" w:styleId="WW8Num30z2">
    <w:name w:val="WW8Num30z2"/>
    <w:rsid w:val="00085897"/>
    <w:rPr>
      <w:rFonts w:ascii="Wingdings" w:hAnsi="Wingdings" w:cs="Wingdings" w:hint="default"/>
    </w:rPr>
  </w:style>
  <w:style w:type="character" w:customStyle="1" w:styleId="WW8Num30z3">
    <w:name w:val="WW8Num30z3"/>
    <w:rsid w:val="00085897"/>
    <w:rPr>
      <w:rFonts w:ascii="Symbol" w:hAnsi="Symbol" w:cs="Symbol" w:hint="default"/>
    </w:rPr>
  </w:style>
  <w:style w:type="character" w:customStyle="1" w:styleId="WW8Num31z0">
    <w:name w:val="WW8Num31z0"/>
    <w:rsid w:val="00085897"/>
    <w:rPr>
      <w:rFonts w:ascii="Tahoma" w:eastAsia="Times New Roman" w:hAnsi="Tahoma" w:cs="Calibri" w:hint="default"/>
    </w:rPr>
  </w:style>
  <w:style w:type="character" w:customStyle="1" w:styleId="WW8Num31z1">
    <w:name w:val="WW8Num31z1"/>
    <w:rsid w:val="00085897"/>
    <w:rPr>
      <w:rFonts w:ascii="Courier New" w:hAnsi="Courier New" w:cs="Symbol" w:hint="default"/>
    </w:rPr>
  </w:style>
  <w:style w:type="character" w:customStyle="1" w:styleId="WW8Num31z2">
    <w:name w:val="WW8Num31z2"/>
    <w:rsid w:val="00085897"/>
    <w:rPr>
      <w:rFonts w:ascii="Wingdings" w:hAnsi="Wingdings" w:cs="Wingdings" w:hint="default"/>
    </w:rPr>
  </w:style>
  <w:style w:type="character" w:customStyle="1" w:styleId="WW8Num31z3">
    <w:name w:val="WW8Num31z3"/>
    <w:rsid w:val="00085897"/>
    <w:rPr>
      <w:rFonts w:ascii="Symbol" w:hAnsi="Symbol" w:cs="Symbol" w:hint="default"/>
    </w:rPr>
  </w:style>
  <w:style w:type="character" w:customStyle="1" w:styleId="WW8Num32z0">
    <w:name w:val="WW8Num32z0"/>
    <w:rsid w:val="00085897"/>
    <w:rPr>
      <w:rFonts w:ascii="Tahoma" w:eastAsia="Times New Roman" w:hAnsi="Tahoma" w:cs="Calibri" w:hint="default"/>
    </w:rPr>
  </w:style>
  <w:style w:type="character" w:customStyle="1" w:styleId="WW8Num32z1">
    <w:name w:val="WW8Num32z1"/>
    <w:rsid w:val="00085897"/>
    <w:rPr>
      <w:rFonts w:ascii="Courier New" w:hAnsi="Courier New" w:cs="Symbol" w:hint="default"/>
    </w:rPr>
  </w:style>
  <w:style w:type="character" w:customStyle="1" w:styleId="WW8Num32z2">
    <w:name w:val="WW8Num32z2"/>
    <w:rsid w:val="00085897"/>
    <w:rPr>
      <w:rFonts w:ascii="Wingdings" w:hAnsi="Wingdings" w:cs="Wingdings" w:hint="default"/>
    </w:rPr>
  </w:style>
  <w:style w:type="character" w:customStyle="1" w:styleId="WW8Num32z3">
    <w:name w:val="WW8Num32z3"/>
    <w:rsid w:val="00085897"/>
    <w:rPr>
      <w:rFonts w:ascii="Symbol" w:hAnsi="Symbol" w:cs="Symbol" w:hint="default"/>
    </w:rPr>
  </w:style>
  <w:style w:type="character" w:customStyle="1" w:styleId="WW8Num33z0">
    <w:name w:val="WW8Num33z0"/>
    <w:rsid w:val="00085897"/>
    <w:rPr>
      <w:rFonts w:ascii="Tahoma" w:eastAsia="Times New Roman" w:hAnsi="Tahoma" w:cs="Tahoma" w:hint="default"/>
    </w:rPr>
  </w:style>
  <w:style w:type="character" w:customStyle="1" w:styleId="WW8Num33z1">
    <w:name w:val="WW8Num33z1"/>
    <w:rsid w:val="00085897"/>
    <w:rPr>
      <w:rFonts w:ascii="Courier New" w:hAnsi="Courier New" w:cs="Courier New" w:hint="default"/>
    </w:rPr>
  </w:style>
  <w:style w:type="character" w:customStyle="1" w:styleId="WW8Num33z2">
    <w:name w:val="WW8Num33z2"/>
    <w:rsid w:val="00085897"/>
    <w:rPr>
      <w:rFonts w:ascii="Wingdings" w:hAnsi="Wingdings" w:cs="Wingdings" w:hint="default"/>
    </w:rPr>
  </w:style>
  <w:style w:type="character" w:customStyle="1" w:styleId="WW8Num33z3">
    <w:name w:val="WW8Num33z3"/>
    <w:rsid w:val="00085897"/>
    <w:rPr>
      <w:rFonts w:ascii="Symbol" w:hAnsi="Symbol" w:cs="Symbol" w:hint="default"/>
    </w:rPr>
  </w:style>
  <w:style w:type="character" w:customStyle="1" w:styleId="WW8Num34z0">
    <w:name w:val="WW8Num34z0"/>
    <w:rsid w:val="00085897"/>
    <w:rPr>
      <w:rFonts w:ascii="Symbol" w:eastAsia="Times New Roman" w:hAnsi="Symbol" w:cs="Calibri" w:hint="default"/>
    </w:rPr>
  </w:style>
  <w:style w:type="character" w:customStyle="1" w:styleId="WW8Num34z1">
    <w:name w:val="WW8Num34z1"/>
    <w:rsid w:val="00085897"/>
    <w:rPr>
      <w:rFonts w:ascii="Courier New" w:hAnsi="Courier New" w:cs="Courier New" w:hint="default"/>
    </w:rPr>
  </w:style>
  <w:style w:type="character" w:customStyle="1" w:styleId="WW8Num34z2">
    <w:name w:val="WW8Num34z2"/>
    <w:rsid w:val="00085897"/>
    <w:rPr>
      <w:rFonts w:ascii="Wingdings" w:hAnsi="Wingdings" w:cs="Wingdings" w:hint="default"/>
    </w:rPr>
  </w:style>
  <w:style w:type="character" w:customStyle="1" w:styleId="WW8Num34z3">
    <w:name w:val="WW8Num34z3"/>
    <w:rsid w:val="00085897"/>
    <w:rPr>
      <w:rFonts w:ascii="Symbol" w:hAnsi="Symbol" w:cs="Symbol" w:hint="default"/>
    </w:rPr>
  </w:style>
  <w:style w:type="character" w:customStyle="1" w:styleId="WW8Num35z0">
    <w:name w:val="WW8Num35z0"/>
    <w:rsid w:val="00085897"/>
    <w:rPr>
      <w:rFonts w:hint="default"/>
    </w:rPr>
  </w:style>
  <w:style w:type="character" w:customStyle="1" w:styleId="WW8Num35z1">
    <w:name w:val="WW8Num35z1"/>
    <w:rsid w:val="00085897"/>
    <w:rPr>
      <w:rFonts w:ascii="Courier New" w:hAnsi="Courier New" w:cs="Symbol" w:hint="default"/>
    </w:rPr>
  </w:style>
  <w:style w:type="character" w:customStyle="1" w:styleId="WW8Num35z2">
    <w:name w:val="WW8Num35z2"/>
    <w:rsid w:val="00085897"/>
    <w:rPr>
      <w:rFonts w:ascii="Wingdings" w:hAnsi="Wingdings" w:cs="Wingdings" w:hint="default"/>
    </w:rPr>
  </w:style>
  <w:style w:type="character" w:customStyle="1" w:styleId="WW8Num35z3">
    <w:name w:val="WW8Num35z3"/>
    <w:rsid w:val="00085897"/>
    <w:rPr>
      <w:rFonts w:ascii="Symbol" w:hAnsi="Symbol" w:cs="Symbol" w:hint="default"/>
    </w:rPr>
  </w:style>
  <w:style w:type="character" w:customStyle="1" w:styleId="WW8Num36z0">
    <w:name w:val="WW8Num36z0"/>
    <w:rsid w:val="00085897"/>
    <w:rPr>
      <w:rFonts w:ascii="Tahoma" w:eastAsia="Times New Roman" w:hAnsi="Tahoma" w:cs="Calibri" w:hint="default"/>
    </w:rPr>
  </w:style>
  <w:style w:type="character" w:customStyle="1" w:styleId="WW8Num36z1">
    <w:name w:val="WW8Num36z1"/>
    <w:rsid w:val="00085897"/>
    <w:rPr>
      <w:rFonts w:ascii="Courier New" w:hAnsi="Courier New" w:cs="Symbol" w:hint="default"/>
    </w:rPr>
  </w:style>
  <w:style w:type="character" w:customStyle="1" w:styleId="WW8Num36z2">
    <w:name w:val="WW8Num36z2"/>
    <w:rsid w:val="00085897"/>
    <w:rPr>
      <w:rFonts w:ascii="Wingdings" w:hAnsi="Wingdings" w:cs="Wingdings" w:hint="default"/>
    </w:rPr>
  </w:style>
  <w:style w:type="character" w:customStyle="1" w:styleId="WW8Num36z3">
    <w:name w:val="WW8Num36z3"/>
    <w:rsid w:val="00085897"/>
    <w:rPr>
      <w:rFonts w:ascii="Symbol" w:hAnsi="Symbol" w:cs="Symbol" w:hint="default"/>
    </w:rPr>
  </w:style>
  <w:style w:type="character" w:customStyle="1" w:styleId="WW8Num37z0">
    <w:name w:val="WW8Num37z0"/>
    <w:rsid w:val="00085897"/>
    <w:rPr>
      <w:rFonts w:ascii="Wingdings" w:hAnsi="Wingdings" w:cs="Wingdings" w:hint="default"/>
    </w:rPr>
  </w:style>
  <w:style w:type="character" w:customStyle="1" w:styleId="WW8Num37z1">
    <w:name w:val="WW8Num37z1"/>
    <w:rsid w:val="00085897"/>
    <w:rPr>
      <w:rFonts w:ascii="Courier New" w:hAnsi="Courier New" w:cs="Symbol" w:hint="default"/>
    </w:rPr>
  </w:style>
  <w:style w:type="character" w:customStyle="1" w:styleId="WW8Num37z3">
    <w:name w:val="WW8Num37z3"/>
    <w:rsid w:val="00085897"/>
    <w:rPr>
      <w:rFonts w:ascii="Symbol" w:hAnsi="Symbol" w:cs="Symbol" w:hint="default"/>
    </w:rPr>
  </w:style>
  <w:style w:type="character" w:customStyle="1" w:styleId="WW8Num38z0">
    <w:name w:val="WW8Num38z0"/>
    <w:rsid w:val="00085897"/>
    <w:rPr>
      <w:rFonts w:ascii="Wingdings" w:hAnsi="Wingdings" w:cs="Wingdings" w:hint="default"/>
    </w:rPr>
  </w:style>
  <w:style w:type="character" w:customStyle="1" w:styleId="WW8Num38z1">
    <w:name w:val="WW8Num38z1"/>
    <w:rsid w:val="00085897"/>
    <w:rPr>
      <w:rFonts w:ascii="Courier New" w:hAnsi="Courier New" w:cs="Symbol" w:hint="default"/>
    </w:rPr>
  </w:style>
  <w:style w:type="character" w:customStyle="1" w:styleId="WW8Num38z3">
    <w:name w:val="WW8Num38z3"/>
    <w:rsid w:val="00085897"/>
    <w:rPr>
      <w:rFonts w:ascii="Symbol" w:hAnsi="Symbol" w:cs="Symbol" w:hint="default"/>
    </w:rPr>
  </w:style>
  <w:style w:type="character" w:customStyle="1" w:styleId="WW8Num39z0">
    <w:name w:val="WW8Num39z0"/>
    <w:rsid w:val="00085897"/>
    <w:rPr>
      <w:rFonts w:ascii="Tahoma" w:eastAsia="Times New Roman" w:hAnsi="Tahoma" w:cs="Calibri" w:hint="default"/>
    </w:rPr>
  </w:style>
  <w:style w:type="character" w:customStyle="1" w:styleId="WW8Num39z1">
    <w:name w:val="WW8Num39z1"/>
    <w:rsid w:val="00085897"/>
    <w:rPr>
      <w:rFonts w:ascii="Courier New" w:hAnsi="Courier New" w:cs="Symbol" w:hint="default"/>
    </w:rPr>
  </w:style>
  <w:style w:type="character" w:customStyle="1" w:styleId="WW8Num39z2">
    <w:name w:val="WW8Num39z2"/>
    <w:rsid w:val="00085897"/>
    <w:rPr>
      <w:rFonts w:ascii="Wingdings" w:hAnsi="Wingdings" w:cs="Wingdings" w:hint="default"/>
    </w:rPr>
  </w:style>
  <w:style w:type="character" w:customStyle="1" w:styleId="WW8Num39z3">
    <w:name w:val="WW8Num39z3"/>
    <w:rsid w:val="00085897"/>
    <w:rPr>
      <w:rFonts w:ascii="Symbol" w:hAnsi="Symbol" w:cs="Symbol" w:hint="default"/>
    </w:rPr>
  </w:style>
  <w:style w:type="character" w:customStyle="1" w:styleId="WW8Num40z0">
    <w:name w:val="WW8Num40z0"/>
    <w:rsid w:val="00085897"/>
    <w:rPr>
      <w:rFonts w:hint="default"/>
    </w:rPr>
  </w:style>
  <w:style w:type="character" w:customStyle="1" w:styleId="WW8Num40z1">
    <w:name w:val="WW8Num40z1"/>
    <w:rsid w:val="00085897"/>
  </w:style>
  <w:style w:type="character" w:customStyle="1" w:styleId="WW8Num40z2">
    <w:name w:val="WW8Num40z2"/>
    <w:rsid w:val="00085897"/>
  </w:style>
  <w:style w:type="character" w:customStyle="1" w:styleId="WW8Num40z3">
    <w:name w:val="WW8Num40z3"/>
    <w:rsid w:val="00085897"/>
  </w:style>
  <w:style w:type="character" w:customStyle="1" w:styleId="WW8Num40z4">
    <w:name w:val="WW8Num40z4"/>
    <w:rsid w:val="00085897"/>
  </w:style>
  <w:style w:type="character" w:customStyle="1" w:styleId="WW8Num40z5">
    <w:name w:val="WW8Num40z5"/>
    <w:rsid w:val="00085897"/>
  </w:style>
  <w:style w:type="character" w:customStyle="1" w:styleId="WW8Num40z6">
    <w:name w:val="WW8Num40z6"/>
    <w:rsid w:val="00085897"/>
  </w:style>
  <w:style w:type="character" w:customStyle="1" w:styleId="WW8Num40z7">
    <w:name w:val="WW8Num40z7"/>
    <w:rsid w:val="00085897"/>
  </w:style>
  <w:style w:type="character" w:customStyle="1" w:styleId="WW8Num40z8">
    <w:name w:val="WW8Num40z8"/>
    <w:rsid w:val="00085897"/>
  </w:style>
  <w:style w:type="character" w:customStyle="1" w:styleId="WW8Num41z0">
    <w:name w:val="WW8Num41z0"/>
    <w:rsid w:val="00085897"/>
    <w:rPr>
      <w:rFonts w:hint="default"/>
    </w:rPr>
  </w:style>
  <w:style w:type="character" w:customStyle="1" w:styleId="WW8Num41z1">
    <w:name w:val="WW8Num41z1"/>
    <w:rsid w:val="00085897"/>
  </w:style>
  <w:style w:type="character" w:customStyle="1" w:styleId="WW8Num41z2">
    <w:name w:val="WW8Num41z2"/>
    <w:rsid w:val="00085897"/>
  </w:style>
  <w:style w:type="character" w:customStyle="1" w:styleId="WW8Num41z3">
    <w:name w:val="WW8Num41z3"/>
    <w:rsid w:val="00085897"/>
  </w:style>
  <w:style w:type="character" w:customStyle="1" w:styleId="WW8Num41z4">
    <w:name w:val="WW8Num41z4"/>
    <w:rsid w:val="00085897"/>
  </w:style>
  <w:style w:type="character" w:customStyle="1" w:styleId="WW8Num41z5">
    <w:name w:val="WW8Num41z5"/>
    <w:rsid w:val="00085897"/>
  </w:style>
  <w:style w:type="character" w:customStyle="1" w:styleId="WW8Num41z6">
    <w:name w:val="WW8Num41z6"/>
    <w:rsid w:val="00085897"/>
  </w:style>
  <w:style w:type="character" w:customStyle="1" w:styleId="WW8Num41z7">
    <w:name w:val="WW8Num41z7"/>
    <w:rsid w:val="00085897"/>
  </w:style>
  <w:style w:type="character" w:customStyle="1" w:styleId="WW8Num41z8">
    <w:name w:val="WW8Num41z8"/>
    <w:rsid w:val="00085897"/>
  </w:style>
  <w:style w:type="character" w:customStyle="1" w:styleId="WW8Num42z0">
    <w:name w:val="WW8Num42z0"/>
    <w:rsid w:val="00085897"/>
    <w:rPr>
      <w:rFonts w:hint="default"/>
      <w:b/>
    </w:rPr>
  </w:style>
  <w:style w:type="character" w:customStyle="1" w:styleId="WW8Num42z1">
    <w:name w:val="WW8Num42z1"/>
    <w:rsid w:val="00085897"/>
  </w:style>
  <w:style w:type="character" w:customStyle="1" w:styleId="WW8Num42z2">
    <w:name w:val="WW8Num42z2"/>
    <w:rsid w:val="00085897"/>
  </w:style>
  <w:style w:type="character" w:customStyle="1" w:styleId="WW8Num42z3">
    <w:name w:val="WW8Num42z3"/>
    <w:rsid w:val="00085897"/>
  </w:style>
  <w:style w:type="character" w:customStyle="1" w:styleId="WW8Num42z4">
    <w:name w:val="WW8Num42z4"/>
    <w:rsid w:val="00085897"/>
  </w:style>
  <w:style w:type="character" w:customStyle="1" w:styleId="WW8Num42z5">
    <w:name w:val="WW8Num42z5"/>
    <w:rsid w:val="00085897"/>
  </w:style>
  <w:style w:type="character" w:customStyle="1" w:styleId="WW8Num42z6">
    <w:name w:val="WW8Num42z6"/>
    <w:rsid w:val="00085897"/>
  </w:style>
  <w:style w:type="character" w:customStyle="1" w:styleId="WW8Num42z7">
    <w:name w:val="WW8Num42z7"/>
    <w:rsid w:val="00085897"/>
  </w:style>
  <w:style w:type="character" w:customStyle="1" w:styleId="WW8Num42z8">
    <w:name w:val="WW8Num42z8"/>
    <w:rsid w:val="00085897"/>
  </w:style>
  <w:style w:type="character" w:customStyle="1" w:styleId="WW8Num43z0">
    <w:name w:val="WW8Num43z0"/>
    <w:rsid w:val="00085897"/>
    <w:rPr>
      <w:rFonts w:ascii="Tahoma" w:eastAsia="Times New Roman" w:hAnsi="Tahoma" w:cs="Calibri" w:hint="default"/>
    </w:rPr>
  </w:style>
  <w:style w:type="character" w:customStyle="1" w:styleId="WW8Num43z1">
    <w:name w:val="WW8Num43z1"/>
    <w:rsid w:val="00085897"/>
    <w:rPr>
      <w:rFonts w:ascii="Courier New" w:hAnsi="Courier New" w:cs="Symbol" w:hint="default"/>
    </w:rPr>
  </w:style>
  <w:style w:type="character" w:customStyle="1" w:styleId="WW8Num43z2">
    <w:name w:val="WW8Num43z2"/>
    <w:rsid w:val="00085897"/>
    <w:rPr>
      <w:rFonts w:ascii="Wingdings" w:hAnsi="Wingdings" w:cs="Wingdings" w:hint="default"/>
    </w:rPr>
  </w:style>
  <w:style w:type="character" w:customStyle="1" w:styleId="WW8Num43z3">
    <w:name w:val="WW8Num43z3"/>
    <w:rsid w:val="00085897"/>
    <w:rPr>
      <w:rFonts w:ascii="Symbol" w:hAnsi="Symbol" w:cs="Symbol" w:hint="default"/>
    </w:rPr>
  </w:style>
  <w:style w:type="character" w:customStyle="1" w:styleId="WW8Num44z0">
    <w:name w:val="WW8Num44z0"/>
    <w:rsid w:val="00085897"/>
    <w:rPr>
      <w:rFonts w:hint="default"/>
    </w:rPr>
  </w:style>
  <w:style w:type="character" w:customStyle="1" w:styleId="WW8Num44z1">
    <w:name w:val="WW8Num44z1"/>
    <w:rsid w:val="00085897"/>
    <w:rPr>
      <w:rFonts w:ascii="Times New Roman" w:eastAsia="Times New Roman" w:hAnsi="Times New Roman" w:cs="Times New Roman" w:hint="default"/>
    </w:rPr>
  </w:style>
  <w:style w:type="character" w:customStyle="1" w:styleId="WW8Num44z2">
    <w:name w:val="WW8Num44z2"/>
    <w:rsid w:val="00085897"/>
    <w:rPr>
      <w:rFonts w:ascii="Symbol" w:eastAsia="Times New Roman" w:hAnsi="Symbol" w:cs="Calibri" w:hint="default"/>
    </w:rPr>
  </w:style>
  <w:style w:type="character" w:customStyle="1" w:styleId="WW8Num44z3">
    <w:name w:val="WW8Num44z3"/>
    <w:rsid w:val="00085897"/>
  </w:style>
  <w:style w:type="character" w:customStyle="1" w:styleId="WW8Num44z4">
    <w:name w:val="WW8Num44z4"/>
    <w:rsid w:val="00085897"/>
  </w:style>
  <w:style w:type="character" w:customStyle="1" w:styleId="WW8Num44z5">
    <w:name w:val="WW8Num44z5"/>
    <w:rsid w:val="00085897"/>
  </w:style>
  <w:style w:type="character" w:customStyle="1" w:styleId="WW8Num44z6">
    <w:name w:val="WW8Num44z6"/>
    <w:rsid w:val="00085897"/>
  </w:style>
  <w:style w:type="character" w:customStyle="1" w:styleId="WW8Num44z7">
    <w:name w:val="WW8Num44z7"/>
    <w:rsid w:val="00085897"/>
  </w:style>
  <w:style w:type="character" w:customStyle="1" w:styleId="WW8Num44z8">
    <w:name w:val="WW8Num44z8"/>
    <w:rsid w:val="00085897"/>
  </w:style>
  <w:style w:type="character" w:customStyle="1" w:styleId="WW8Num45z0">
    <w:name w:val="WW8Num45z0"/>
    <w:rsid w:val="00085897"/>
    <w:rPr>
      <w:rFonts w:ascii="Tahoma" w:eastAsia="Times New Roman" w:hAnsi="Tahoma" w:cs="Calibri" w:hint="default"/>
    </w:rPr>
  </w:style>
  <w:style w:type="character" w:customStyle="1" w:styleId="WW8Num45z1">
    <w:name w:val="WW8Num45z1"/>
    <w:rsid w:val="00085897"/>
    <w:rPr>
      <w:rFonts w:ascii="Courier New" w:hAnsi="Courier New" w:cs="Symbol" w:hint="default"/>
    </w:rPr>
  </w:style>
  <w:style w:type="character" w:customStyle="1" w:styleId="WW8Num45z2">
    <w:name w:val="WW8Num45z2"/>
    <w:rsid w:val="00085897"/>
    <w:rPr>
      <w:rFonts w:ascii="Wingdings" w:hAnsi="Wingdings" w:cs="Wingdings" w:hint="default"/>
    </w:rPr>
  </w:style>
  <w:style w:type="character" w:customStyle="1" w:styleId="WW8Num45z3">
    <w:name w:val="WW8Num45z3"/>
    <w:rsid w:val="00085897"/>
    <w:rPr>
      <w:rFonts w:ascii="Symbol" w:hAnsi="Symbol" w:cs="Symbol" w:hint="default"/>
    </w:rPr>
  </w:style>
  <w:style w:type="character" w:customStyle="1" w:styleId="WW8Num46z0">
    <w:name w:val="WW8Num46z0"/>
    <w:rsid w:val="00085897"/>
    <w:rPr>
      <w:rFonts w:hint="default"/>
      <w:b/>
    </w:rPr>
  </w:style>
  <w:style w:type="character" w:customStyle="1" w:styleId="WW8Num46z1">
    <w:name w:val="WW8Num46z1"/>
    <w:rsid w:val="00085897"/>
    <w:rPr>
      <w:rFonts w:ascii="Symbol" w:eastAsia="Times New Roman" w:hAnsi="Symbol" w:cs="Calibri" w:hint="default"/>
    </w:rPr>
  </w:style>
  <w:style w:type="character" w:customStyle="1" w:styleId="WW8Num46z2">
    <w:name w:val="WW8Num46z2"/>
    <w:rsid w:val="00085897"/>
  </w:style>
  <w:style w:type="character" w:customStyle="1" w:styleId="WW8Num46z3">
    <w:name w:val="WW8Num46z3"/>
    <w:rsid w:val="00085897"/>
  </w:style>
  <w:style w:type="character" w:customStyle="1" w:styleId="WW8Num46z4">
    <w:name w:val="WW8Num46z4"/>
    <w:rsid w:val="00085897"/>
  </w:style>
  <w:style w:type="character" w:customStyle="1" w:styleId="WW8Num46z5">
    <w:name w:val="WW8Num46z5"/>
    <w:rsid w:val="00085897"/>
  </w:style>
  <w:style w:type="character" w:customStyle="1" w:styleId="WW8Num46z6">
    <w:name w:val="WW8Num46z6"/>
    <w:rsid w:val="00085897"/>
  </w:style>
  <w:style w:type="character" w:customStyle="1" w:styleId="WW8Num46z7">
    <w:name w:val="WW8Num46z7"/>
    <w:rsid w:val="00085897"/>
  </w:style>
  <w:style w:type="character" w:customStyle="1" w:styleId="WW8Num46z8">
    <w:name w:val="WW8Num46z8"/>
    <w:rsid w:val="00085897"/>
  </w:style>
  <w:style w:type="character" w:customStyle="1" w:styleId="Policepardfaut1">
    <w:name w:val="Police par défaut1"/>
    <w:rsid w:val="00085897"/>
  </w:style>
  <w:style w:type="character" w:styleId="Lienhypertexte">
    <w:name w:val="Hyperlink"/>
    <w:rsid w:val="00085897"/>
    <w:rPr>
      <w:color w:val="0000FF"/>
      <w:u w:val="single"/>
    </w:rPr>
  </w:style>
  <w:style w:type="character" w:styleId="Lienhypertextesuivi">
    <w:name w:val="FollowedHyperlink"/>
    <w:rsid w:val="00085897"/>
    <w:rPr>
      <w:color w:val="800080"/>
      <w:u w:val="single"/>
    </w:rPr>
  </w:style>
  <w:style w:type="character" w:styleId="Numrodepage">
    <w:name w:val="page number"/>
    <w:basedOn w:val="Policepardfaut1"/>
    <w:rsid w:val="00085897"/>
  </w:style>
  <w:style w:type="character" w:customStyle="1" w:styleId="TextebrutCar">
    <w:name w:val="Texte brut Car"/>
    <w:rsid w:val="00085897"/>
    <w:rPr>
      <w:rFonts w:ascii="Consolas" w:hAnsi="Consolas" w:cs="Consolas"/>
      <w:sz w:val="21"/>
      <w:szCs w:val="21"/>
    </w:rPr>
  </w:style>
  <w:style w:type="character" w:customStyle="1" w:styleId="Puces">
    <w:name w:val="Puces"/>
    <w:rsid w:val="00085897"/>
    <w:rPr>
      <w:rFonts w:ascii="OpenSymbol" w:eastAsia="OpenSymbol" w:hAnsi="OpenSymbol" w:cs="OpenSymbol"/>
    </w:rPr>
  </w:style>
  <w:style w:type="paragraph" w:customStyle="1" w:styleId="Titre20">
    <w:name w:val="Titre2"/>
    <w:basedOn w:val="Normal"/>
    <w:next w:val="Corpsdetexte"/>
    <w:rsid w:val="00085897"/>
    <w:pPr>
      <w:keepNext/>
      <w:spacing w:before="240" w:after="120"/>
    </w:pPr>
    <w:rPr>
      <w:rFonts w:ascii="Arial" w:eastAsia="Microsoft YaHei" w:hAnsi="Arial" w:cs="Arial"/>
      <w:sz w:val="28"/>
      <w:szCs w:val="28"/>
    </w:rPr>
  </w:style>
  <w:style w:type="paragraph" w:styleId="Corpsdetexte">
    <w:name w:val="Body Text"/>
    <w:basedOn w:val="Normal"/>
    <w:rsid w:val="00085897"/>
    <w:pPr>
      <w:overflowPunct w:val="0"/>
      <w:autoSpaceDE w:val="0"/>
      <w:spacing w:after="120"/>
      <w:textAlignment w:val="baseline"/>
    </w:pPr>
  </w:style>
  <w:style w:type="paragraph" w:styleId="Liste">
    <w:name w:val="List"/>
    <w:basedOn w:val="Corpsdetexte"/>
    <w:rsid w:val="00085897"/>
    <w:rPr>
      <w:rFonts w:cs="Arial"/>
    </w:rPr>
  </w:style>
  <w:style w:type="paragraph" w:customStyle="1" w:styleId="Lgende2">
    <w:name w:val="Légende2"/>
    <w:basedOn w:val="Normal"/>
    <w:rsid w:val="00085897"/>
    <w:pPr>
      <w:suppressLineNumbers/>
      <w:spacing w:before="120" w:after="120"/>
    </w:pPr>
    <w:rPr>
      <w:rFonts w:cs="Arial"/>
      <w:i/>
      <w:iCs/>
      <w:sz w:val="24"/>
      <w:szCs w:val="24"/>
    </w:rPr>
  </w:style>
  <w:style w:type="paragraph" w:customStyle="1" w:styleId="Index">
    <w:name w:val="Index"/>
    <w:basedOn w:val="Normal"/>
    <w:rsid w:val="00085897"/>
    <w:pPr>
      <w:suppressLineNumbers/>
    </w:pPr>
    <w:rPr>
      <w:rFonts w:cs="Arial"/>
    </w:rPr>
  </w:style>
  <w:style w:type="paragraph" w:customStyle="1" w:styleId="Titre10">
    <w:name w:val="Titre1"/>
    <w:basedOn w:val="Normal"/>
    <w:next w:val="Corpsdetexte"/>
    <w:rsid w:val="00085897"/>
    <w:pPr>
      <w:keepNext/>
      <w:spacing w:before="240" w:after="120"/>
    </w:pPr>
    <w:rPr>
      <w:rFonts w:ascii="Arial" w:eastAsia="Microsoft YaHei" w:hAnsi="Arial" w:cs="Arial"/>
      <w:sz w:val="28"/>
      <w:szCs w:val="28"/>
    </w:rPr>
  </w:style>
  <w:style w:type="paragraph" w:customStyle="1" w:styleId="Lgende1">
    <w:name w:val="Légende1"/>
    <w:basedOn w:val="Normal"/>
    <w:rsid w:val="00085897"/>
    <w:pPr>
      <w:suppressLineNumbers/>
      <w:spacing w:before="120" w:after="120"/>
    </w:pPr>
    <w:rPr>
      <w:rFonts w:cs="Arial"/>
      <w:i/>
      <w:iCs/>
      <w:sz w:val="24"/>
      <w:szCs w:val="24"/>
    </w:rPr>
  </w:style>
  <w:style w:type="paragraph" w:styleId="En-tte">
    <w:name w:val="header"/>
    <w:basedOn w:val="Normal"/>
    <w:rsid w:val="00085897"/>
    <w:pPr>
      <w:tabs>
        <w:tab w:val="center" w:pos="4536"/>
        <w:tab w:val="right" w:pos="9072"/>
      </w:tabs>
    </w:pPr>
  </w:style>
  <w:style w:type="paragraph" w:styleId="Pieddepage">
    <w:name w:val="footer"/>
    <w:basedOn w:val="Normal"/>
    <w:rsid w:val="00085897"/>
    <w:pPr>
      <w:tabs>
        <w:tab w:val="center" w:pos="4536"/>
        <w:tab w:val="right" w:pos="9072"/>
      </w:tabs>
    </w:pPr>
  </w:style>
  <w:style w:type="paragraph" w:styleId="Titre">
    <w:name w:val="Title"/>
    <w:basedOn w:val="Normal"/>
    <w:next w:val="Sous-titre"/>
    <w:qFormat/>
    <w:rsid w:val="00085897"/>
    <w:pPr>
      <w:jc w:val="center"/>
    </w:pPr>
    <w:rPr>
      <w:rFonts w:ascii="Arial" w:hAnsi="Arial" w:cs="Arial"/>
      <w:b/>
      <w:bCs/>
      <w:u w:val="single"/>
    </w:rPr>
  </w:style>
  <w:style w:type="paragraph" w:styleId="Sous-titre">
    <w:name w:val="Subtitle"/>
    <w:basedOn w:val="Titre10"/>
    <w:next w:val="Corpsdetexte"/>
    <w:qFormat/>
    <w:rsid w:val="00085897"/>
    <w:pPr>
      <w:jc w:val="center"/>
    </w:pPr>
    <w:rPr>
      <w:i/>
      <w:iCs/>
    </w:rPr>
  </w:style>
  <w:style w:type="paragraph" w:customStyle="1" w:styleId="Listepuces1">
    <w:name w:val="Liste à puces1"/>
    <w:basedOn w:val="Normal"/>
    <w:rsid w:val="00085897"/>
    <w:pPr>
      <w:overflowPunct w:val="0"/>
      <w:autoSpaceDE w:val="0"/>
      <w:textAlignment w:val="baseline"/>
    </w:pPr>
  </w:style>
  <w:style w:type="paragraph" w:customStyle="1" w:styleId="Corpsdetexte21">
    <w:name w:val="Corps de texte 21"/>
    <w:basedOn w:val="Normal"/>
    <w:rsid w:val="00085897"/>
    <w:rPr>
      <w:rFonts w:ascii="Arial" w:hAnsi="Arial" w:cs="Arial"/>
    </w:rPr>
  </w:style>
  <w:style w:type="paragraph" w:customStyle="1" w:styleId="Listecouleur-Accent11">
    <w:name w:val="Liste couleur - Accent 11"/>
    <w:basedOn w:val="Normal"/>
    <w:rsid w:val="00085897"/>
    <w:pPr>
      <w:ind w:left="708"/>
    </w:pPr>
  </w:style>
  <w:style w:type="paragraph" w:customStyle="1" w:styleId="Corpsdetexte31">
    <w:name w:val="Corps de texte 31"/>
    <w:basedOn w:val="Normal"/>
    <w:rsid w:val="00085897"/>
    <w:rPr>
      <w:rFonts w:ascii="Arial" w:hAnsi="Arial" w:cs="Arial"/>
    </w:rPr>
  </w:style>
  <w:style w:type="paragraph" w:customStyle="1" w:styleId="Textebrut1">
    <w:name w:val="Texte brut1"/>
    <w:basedOn w:val="Normal"/>
    <w:rsid w:val="00085897"/>
    <w:rPr>
      <w:rFonts w:ascii="Consolas" w:hAnsi="Consolas" w:cs="Times New Roman"/>
      <w:sz w:val="21"/>
      <w:szCs w:val="21"/>
    </w:rPr>
  </w:style>
  <w:style w:type="paragraph" w:styleId="Textedebulles">
    <w:name w:val="Balloon Text"/>
    <w:basedOn w:val="Normal"/>
    <w:rsid w:val="00085897"/>
    <w:rPr>
      <w:sz w:val="16"/>
      <w:szCs w:val="16"/>
    </w:rPr>
  </w:style>
  <w:style w:type="paragraph" w:styleId="Paragraphedeliste">
    <w:name w:val="List Paragraph"/>
    <w:basedOn w:val="Normal"/>
    <w:qFormat/>
    <w:rsid w:val="00085897"/>
    <w:pPr>
      <w:ind w:left="708"/>
    </w:pPr>
  </w:style>
  <w:style w:type="paragraph" w:customStyle="1" w:styleId="Contenuducadre">
    <w:name w:val="Contenu du cadre"/>
    <w:basedOn w:val="Corpsdetexte"/>
    <w:rsid w:val="00085897"/>
  </w:style>
  <w:style w:type="paragraph" w:customStyle="1" w:styleId="Contenudetableau">
    <w:name w:val="Contenu de tableau"/>
    <w:basedOn w:val="Normal"/>
    <w:rsid w:val="00085897"/>
    <w:pPr>
      <w:suppressLineNumbers/>
    </w:pPr>
  </w:style>
  <w:style w:type="paragraph" w:customStyle="1" w:styleId="Titredetableau">
    <w:name w:val="Titre de tableau"/>
    <w:basedOn w:val="Contenudetableau"/>
    <w:rsid w:val="00085897"/>
    <w:pPr>
      <w:jc w:val="center"/>
    </w:pPr>
    <w:rPr>
      <w:b/>
      <w:bCs/>
    </w:rPr>
  </w:style>
  <w:style w:type="paragraph" w:styleId="HTMLprformat">
    <w:name w:val="HTML Preformatted"/>
    <w:basedOn w:val="Normal"/>
    <w:link w:val="HTMLprformatCar"/>
    <w:uiPriority w:val="99"/>
    <w:semiHidden/>
    <w:unhideWhenUsed/>
    <w:rsid w:val="00371F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left"/>
    </w:pPr>
    <w:rPr>
      <w:rFonts w:ascii="Courier New" w:hAnsi="Courier New" w:cs="Courier New"/>
      <w:lang w:eastAsia="fr-FR"/>
    </w:rPr>
  </w:style>
  <w:style w:type="character" w:customStyle="1" w:styleId="HTMLprformatCar">
    <w:name w:val="HTML préformaté Car"/>
    <w:basedOn w:val="Policepardfaut"/>
    <w:link w:val="HTMLprformat"/>
    <w:uiPriority w:val="99"/>
    <w:semiHidden/>
    <w:rsid w:val="00371F6D"/>
    <w:rPr>
      <w:rFonts w:ascii="Courier New" w:hAnsi="Courier New" w:cs="Courier New"/>
    </w:rPr>
  </w:style>
  <w:style w:type="paragraph" w:styleId="NormalWeb">
    <w:name w:val="Normal (Web)"/>
    <w:basedOn w:val="Normal"/>
    <w:uiPriority w:val="99"/>
    <w:semiHidden/>
    <w:unhideWhenUsed/>
    <w:rsid w:val="00DB430A"/>
    <w:pPr>
      <w:suppressAutoHyphens w:val="0"/>
      <w:spacing w:before="100" w:beforeAutospacing="1" w:after="100" w:afterAutospacing="1"/>
      <w:jc w:val="left"/>
    </w:pPr>
    <w:rPr>
      <w:rFonts w:ascii="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2850162">
      <w:bodyDiv w:val="1"/>
      <w:marLeft w:val="0"/>
      <w:marRight w:val="0"/>
      <w:marTop w:val="0"/>
      <w:marBottom w:val="0"/>
      <w:divBdr>
        <w:top w:val="none" w:sz="0" w:space="0" w:color="auto"/>
        <w:left w:val="none" w:sz="0" w:space="0" w:color="auto"/>
        <w:bottom w:val="none" w:sz="0" w:space="0" w:color="auto"/>
        <w:right w:val="none" w:sz="0" w:space="0" w:color="auto"/>
      </w:divBdr>
    </w:div>
    <w:div w:id="379941589">
      <w:bodyDiv w:val="1"/>
      <w:marLeft w:val="0"/>
      <w:marRight w:val="0"/>
      <w:marTop w:val="0"/>
      <w:marBottom w:val="0"/>
      <w:divBdr>
        <w:top w:val="none" w:sz="0" w:space="0" w:color="auto"/>
        <w:left w:val="none" w:sz="0" w:space="0" w:color="auto"/>
        <w:bottom w:val="none" w:sz="0" w:space="0" w:color="auto"/>
        <w:right w:val="none" w:sz="0" w:space="0" w:color="auto"/>
      </w:divBdr>
    </w:div>
    <w:div w:id="1136411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BD953F-9B9C-4A4F-8B67-A8C75C95E8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1495</Words>
  <Characters>8224</Characters>
  <Application>Microsoft Macintosh Word</Application>
  <DocSecurity>0</DocSecurity>
  <Lines>68</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9700</CharactersWithSpaces>
  <SharedDoc>false</SharedDoc>
  <HLinks>
    <vt:vector size="6" baseType="variant">
      <vt:variant>
        <vt:i4>1179683</vt:i4>
      </vt:variant>
      <vt:variant>
        <vt:i4>0</vt:i4>
      </vt:variant>
      <vt:variant>
        <vt:i4>0</vt:i4>
      </vt:variant>
      <vt:variant>
        <vt:i4>5</vt:i4>
      </vt:variant>
      <vt:variant>
        <vt:lpwstr>mailto:contactumm@gmail.com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dc:creator>
  <cp:keywords/>
  <cp:lastModifiedBy>PERZO Anne</cp:lastModifiedBy>
  <cp:revision>2</cp:revision>
  <cp:lastPrinted>2021-04-13T04:03:00Z</cp:lastPrinted>
  <dcterms:created xsi:type="dcterms:W3CDTF">2021-04-13T15:57:00Z</dcterms:created>
  <dcterms:modified xsi:type="dcterms:W3CDTF">2021-04-13T15:57:00Z</dcterms:modified>
</cp:coreProperties>
</file>